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2E" w:rsidRPr="00EC27C2" w:rsidRDefault="0042172E" w:rsidP="00EC27C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СОВЕТ </w:t>
      </w:r>
      <w:r w:rsidR="009836C6" w:rsidRPr="00EC27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БАТУРИНС</w:t>
      </w:r>
      <w:r w:rsidRPr="00EC27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КОГО СЕЛЬСКОГО ПОСЕЛЕНИЯ</w:t>
      </w:r>
    </w:p>
    <w:p w:rsidR="00EC27C2" w:rsidRPr="00EC27C2" w:rsidRDefault="00C60A9E" w:rsidP="00EC27C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ч</w:t>
      </w:r>
      <w:r w:rsidR="006E65A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етвертого </w:t>
      </w:r>
      <w:r w:rsidR="00EC27C2" w:rsidRPr="00EC27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созыва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ТОМСКАЯ ОБЛАСТЬ</w:t>
      </w:r>
      <w:r w:rsidR="00EC27C2" w:rsidRPr="00EC27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АСИНОВСКИЙ РАЙОН  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2172E" w:rsidRPr="00EC27C2" w:rsidRDefault="00280F5C" w:rsidP="006E65A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 </w:t>
      </w:r>
      <w:r w:rsidR="006E65A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16.11.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2017 г.  </w:t>
      </w:r>
      <w:r w:rsidR="00F3745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6E65A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</w:t>
      </w:r>
      <w:r w:rsidR="00F3745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№ </w:t>
      </w:r>
      <w:r w:rsidR="006E65A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12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с. </w:t>
      </w:r>
      <w:r w:rsidR="009836C6" w:rsidRPr="00EC27C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Батурино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172E" w:rsidRPr="00EC27C2" w:rsidRDefault="00F37457" w:rsidP="004217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Совета Батуринского сельского поселения от 17.03.2017 № 217 «</w:t>
      </w:r>
      <w:r w:rsidR="0042172E" w:rsidRPr="00EC27C2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42172E" w:rsidRPr="00EC27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172E" w:rsidRPr="00EC27C2" w:rsidRDefault="0042172E" w:rsidP="0042172E">
      <w:pPr>
        <w:spacing w:before="100" w:after="100" w:line="240" w:lineRule="auto"/>
        <w:ind w:right="2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27.09.2016 № 668/пр</w:t>
      </w:r>
      <w:r w:rsidR="00EC27C2" w:rsidRPr="00EC27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Pr="00EC27C2">
        <w:rPr>
          <w:rFonts w:ascii="Arial" w:eastAsia="Times New Roman" w:hAnsi="Arial" w:cs="Arial"/>
          <w:bCs/>
          <w:sz w:val="24"/>
          <w:szCs w:val="24"/>
          <w:lang w:eastAsia="ru-RU"/>
        </w:rPr>
        <w:t>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EC27C2" w:rsidRPr="00EC27C2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F3745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целях приведения  в соответствие нормативно правого акта действующим законодательством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СОВЕТ </w:t>
      </w:r>
      <w:r w:rsidR="009836C6" w:rsidRPr="00EC27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БАТУРИН</w:t>
      </w:r>
      <w:r w:rsidRPr="00EC27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СКОГО СЕЛЬСКОГО ПОСЕЛЕНИЯ </w:t>
      </w:r>
      <w:r w:rsidRPr="00EC27C2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5D47" w:rsidRPr="002F5D47" w:rsidRDefault="0042172E" w:rsidP="002F5D47">
      <w:pPr>
        <w:pStyle w:val="a6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 w:rsidRPr="00EC27C2">
        <w:rPr>
          <w:rFonts w:ascii="Arial" w:hAnsi="Arial" w:cs="Arial"/>
          <w:iCs/>
        </w:rPr>
        <w:t xml:space="preserve">1. </w:t>
      </w:r>
      <w:r w:rsidR="00F37457">
        <w:rPr>
          <w:rFonts w:ascii="Arial" w:hAnsi="Arial" w:cs="Arial"/>
          <w:iCs/>
        </w:rPr>
        <w:t>Внести изменения</w:t>
      </w:r>
      <w:r w:rsidR="00F37457" w:rsidRPr="00F37457">
        <w:rPr>
          <w:rFonts w:ascii="Arial" w:hAnsi="Arial" w:cs="Arial"/>
          <w:b/>
        </w:rPr>
        <w:t xml:space="preserve"> </w:t>
      </w:r>
      <w:r w:rsidR="00F37457" w:rsidRPr="00F37457">
        <w:rPr>
          <w:rFonts w:ascii="Arial" w:hAnsi="Arial" w:cs="Arial"/>
        </w:rPr>
        <w:t>в решение Совета Батуринского сельского поселения от 17.03.2017 № 217 «Об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фонда»</w:t>
      </w:r>
      <w:r w:rsidR="00F37457">
        <w:rPr>
          <w:rFonts w:ascii="Arial" w:hAnsi="Arial" w:cs="Arial"/>
        </w:rPr>
        <w:t xml:space="preserve">: </w:t>
      </w:r>
      <w:r w:rsidR="002F5D47" w:rsidRPr="002F5D47">
        <w:rPr>
          <w:rFonts w:ascii="Arial" w:hAnsi="Arial" w:cs="Arial"/>
          <w:color w:val="000000"/>
        </w:rPr>
        <w:t>часть 3 Положения изложить в следующей редакции: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color w:val="000000"/>
        </w:rPr>
        <w:t>«3. Базовый размер платы за наем жилого помещения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color w:val="000000"/>
        </w:rPr>
        <w:t>1) Базовый размер платы за наем жилого помещения определяется по формуле 2: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2F5D47" w:rsidRPr="002F5D47" w:rsidRDefault="002F5D47" w:rsidP="002F5D47">
      <w:pPr>
        <w:pStyle w:val="a6"/>
        <w:shd w:val="clear" w:color="auto" w:fill="FFFFFF"/>
        <w:spacing w:after="240" w:afterAutospacing="0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color w:val="000000"/>
        </w:rPr>
        <w:t>Формула 2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114425" cy="228600"/>
            <wp:effectExtent l="19050" t="0" r="9525" b="0"/>
            <wp:docPr id="4" name="Рисунок 1" descr="https://docviewer.yandex.ru/view/0/htmlimage?id=c72-budi5afase79a0k1m97kyv2oqdlf0pknxbbxi01o36vbi9sbw2fxd4jk6hkyp5ajw6lbjrjphgnzuso1sp8623thy3x6hlr466q&amp;name=image-DMcSqDEbtJsEbJi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c72-budi5afase79a0k1m97kyv2oqdlf0pknxbbxi01o36vbi9sbw2fxd4jk6hkyp5ajw6lbjrjphgnzuso1sp8623thy3x6hlr466q&amp;name=image-DMcSqDEbtJsEbJiI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D47">
        <w:rPr>
          <w:rFonts w:ascii="Arial" w:hAnsi="Arial" w:cs="Arial"/>
          <w:color w:val="000000"/>
        </w:rPr>
        <w:t>, где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ind w:left="706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color w:val="000000"/>
        </w:rPr>
        <w:br/>
      </w:r>
      <w:r w:rsidRPr="002F5D47">
        <w:rPr>
          <w:rFonts w:ascii="Arial" w:hAnsi="Arial" w:cs="Arial"/>
          <w:color w:val="000000"/>
          <w:lang w:val="en-US"/>
        </w:rPr>
        <w:t>H</w:t>
      </w:r>
      <w:r w:rsidRPr="002F5D47">
        <w:rPr>
          <w:rFonts w:ascii="Arial" w:hAnsi="Arial" w:cs="Arial"/>
          <w:color w:val="000000"/>
          <w:sz w:val="16"/>
          <w:szCs w:val="16"/>
        </w:rPr>
        <w:t>Б </w:t>
      </w:r>
      <w:r w:rsidRPr="002F5D47">
        <w:rPr>
          <w:rFonts w:ascii="Arial" w:hAnsi="Arial" w:cs="Arial"/>
          <w:color w:val="000000"/>
        </w:rPr>
        <w:t>- базовый размер платы за наем жилого помещения;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ind w:left="706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color w:val="000000"/>
        </w:rPr>
        <w:t>СР</w:t>
      </w:r>
      <w:r w:rsidRPr="002F5D47">
        <w:rPr>
          <w:rFonts w:ascii="Arial" w:hAnsi="Arial" w:cs="Arial"/>
          <w:color w:val="000000"/>
          <w:sz w:val="16"/>
          <w:szCs w:val="16"/>
        </w:rPr>
        <w:t>С</w:t>
      </w:r>
      <w:r w:rsidRPr="002F5D47">
        <w:rPr>
          <w:rFonts w:ascii="Arial" w:hAnsi="Arial" w:cs="Arial"/>
          <w:color w:val="000000"/>
        </w:rPr>
        <w:t> - средняя цена 1 кв. м общей площади квартир на вторичном рынке жилья в Томской области, предоставляемых по договорам социального найма и договорам найма жилых помещений.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color w:val="000000"/>
        </w:rPr>
        <w:t xml:space="preserve">2) Средняя цена 1 кв. м общей площади квартир на вторичном рынке жилья в Томской области, предоставляемых по договорам социального найма и договорам найма жилых помещений, определяется по актуальным данным Федеральной службы </w:t>
      </w:r>
      <w:r w:rsidRPr="002F5D47">
        <w:rPr>
          <w:rFonts w:ascii="Arial" w:hAnsi="Arial" w:cs="Arial"/>
          <w:color w:val="000000"/>
        </w:rPr>
        <w:lastRenderedPageBreak/>
        <w:t>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42172E" w:rsidRPr="00EC27C2" w:rsidRDefault="002F5D47" w:rsidP="00F904D4">
      <w:pPr>
        <w:pStyle w:val="a6"/>
        <w:shd w:val="clear" w:color="auto" w:fill="FFFFFF"/>
        <w:spacing w:after="0" w:afterAutospacing="0"/>
        <w:rPr>
          <w:rFonts w:ascii="Arial" w:hAnsi="Arial" w:cs="Arial"/>
          <w:iCs/>
        </w:rPr>
      </w:pPr>
      <w:r w:rsidRPr="002F5D47">
        <w:rPr>
          <w:rFonts w:ascii="Arial" w:hAnsi="Arial" w:cs="Arial"/>
          <w:color w:val="000000"/>
        </w:rPr>
        <w:t>В случае отсутствия в ЕМИСС указанной информации по Томской области используется средняя цена 1 кв. м общей площади квартир на вторичном рынке жилья по Сибирскому федеральному округу.»</w:t>
      </w:r>
    </w:p>
    <w:p w:rsidR="0042172E" w:rsidRPr="00EC27C2" w:rsidRDefault="0042172E" w:rsidP="0042172E">
      <w:pPr>
        <w:spacing w:after="0" w:line="240" w:lineRule="auto"/>
        <w:ind w:right="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45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EC27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подлежит официальному опубликованию</w:t>
      </w:r>
      <w:r w:rsidR="00EC27C2"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 решением Совета Батуринского сельского поселения от 1</w:t>
      </w:r>
      <w:r w:rsidR="001E1D2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EC27C2" w:rsidRPr="00EC27C2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1E1D2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C27C2" w:rsidRPr="00EC27C2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E1D24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EC27C2"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№ 9 «</w:t>
      </w:r>
      <w:r w:rsidR="001E1D24" w:rsidRPr="00D67820">
        <w:rPr>
          <w:rFonts w:ascii="Arial" w:eastAsia="Times New Roman" w:hAnsi="Arial" w:cs="Arial"/>
          <w:sz w:val="24"/>
          <w:szCs w:val="24"/>
          <w:lang w:eastAsia="ru-RU"/>
        </w:rPr>
        <w:t xml:space="preserve">О периодическом печатном издании для обнародования правовых актов </w:t>
      </w:r>
      <w:r w:rsidR="001E1D24">
        <w:rPr>
          <w:rFonts w:ascii="Arial" w:hAnsi="Arial" w:cs="Arial"/>
        </w:rPr>
        <w:t>о</w:t>
      </w:r>
      <w:r w:rsidR="001E1D24" w:rsidRPr="00D67820">
        <w:rPr>
          <w:rFonts w:ascii="Arial" w:eastAsia="Times New Roman" w:hAnsi="Arial" w:cs="Arial"/>
          <w:sz w:val="24"/>
          <w:szCs w:val="24"/>
          <w:lang w:eastAsia="ru-RU"/>
        </w:rPr>
        <w:t>рганов местного самоуправления Батуринского сельского поселения</w:t>
      </w:r>
      <w:r w:rsidR="00EC27C2" w:rsidRPr="00EC27C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EC27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«Информационном бюллетене» и размещению на официальном сайте </w:t>
      </w:r>
      <w:r w:rsidR="009836C6" w:rsidRPr="00EC27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Батурин</w:t>
      </w:r>
      <w:r w:rsidRPr="00EC27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сельского поселения в информационно-телекоммуникационной сети «Интернет» </w:t>
      </w:r>
      <w:r w:rsidR="00EC27C2" w:rsidRPr="00EC27C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www.bselp.asino.ru</w:t>
      </w:r>
      <w:r w:rsidR="00EC27C2" w:rsidRPr="00EC27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2172E" w:rsidRPr="00EC27C2" w:rsidRDefault="0042172E" w:rsidP="0042172E">
      <w:pPr>
        <w:spacing w:after="0" w:line="240" w:lineRule="auto"/>
        <w:ind w:right="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45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 даты официального опубликования и распространяется на правоот</w:t>
      </w:r>
      <w:r w:rsidR="00F37457">
        <w:rPr>
          <w:rFonts w:ascii="Arial" w:eastAsia="Times New Roman" w:hAnsi="Arial" w:cs="Arial"/>
          <w:sz w:val="24"/>
          <w:szCs w:val="24"/>
          <w:lang w:eastAsia="ru-RU"/>
        </w:rPr>
        <w:t>ношения.</w:t>
      </w:r>
    </w:p>
    <w:p w:rsidR="0042172E" w:rsidRDefault="0042172E" w:rsidP="0042172E">
      <w:pPr>
        <w:spacing w:after="0" w:line="240" w:lineRule="auto"/>
        <w:ind w:right="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45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. Контроль исполнения настоящего решения возложить на социально-экономический комитет.</w:t>
      </w:r>
    </w:p>
    <w:p w:rsidR="00F904D4" w:rsidRPr="00EC27C2" w:rsidRDefault="00F904D4" w:rsidP="0042172E">
      <w:pPr>
        <w:spacing w:after="0" w:line="240" w:lineRule="auto"/>
        <w:ind w:right="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C27C2" w:rsidRDefault="00EC27C2" w:rsidP="00EC27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F37457" w:rsidRPr="00EC27C2" w:rsidRDefault="00F37457" w:rsidP="00F374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>Председатель Совета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(Глава)</w:t>
      </w: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:rsidR="0042172E" w:rsidRPr="00EC27C2" w:rsidRDefault="00EC27C2" w:rsidP="00F374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Батуринского </w:t>
      </w:r>
      <w:r w:rsidR="0042172E"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сельского поселения    </w:t>
      </w:r>
      <w:r w:rsidR="00F3745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                                         А.М.Русинов</w:t>
      </w:r>
    </w:p>
    <w:p w:rsidR="0042172E" w:rsidRPr="00EC27C2" w:rsidRDefault="0042172E" w:rsidP="0042172E">
      <w:pPr>
        <w:spacing w:after="0" w:line="240" w:lineRule="auto"/>
        <w:ind w:left="7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left="7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left="7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left="7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Default="0042172E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5AC" w:rsidRDefault="006E65A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7457" w:rsidRDefault="00F37457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F5C" w:rsidRDefault="00280F5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F5C" w:rsidRPr="00EC27C2" w:rsidRDefault="00280F5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left="7080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</w:t>
      </w:r>
    </w:p>
    <w:p w:rsidR="0042172E" w:rsidRPr="00EC27C2" w:rsidRDefault="0042172E" w:rsidP="0042172E">
      <w:pPr>
        <w:spacing w:after="0" w:line="240" w:lineRule="auto"/>
        <w:ind w:left="7080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Совета 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Батурин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</w:p>
    <w:p w:rsidR="0042172E" w:rsidRPr="00EC27C2" w:rsidRDefault="0042172E" w:rsidP="0042172E">
      <w:pPr>
        <w:spacing w:after="0" w:line="240" w:lineRule="auto"/>
        <w:ind w:left="7080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42172E" w:rsidRPr="00EC27C2" w:rsidRDefault="0042172E" w:rsidP="0042172E">
      <w:pPr>
        <w:spacing w:after="0" w:line="240" w:lineRule="auto"/>
        <w:ind w:left="7080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80F5C">
        <w:rPr>
          <w:rFonts w:ascii="Arial" w:eastAsia="Times New Roman" w:hAnsi="Arial" w:cs="Arial"/>
          <w:sz w:val="24"/>
          <w:szCs w:val="24"/>
          <w:lang w:eastAsia="ru-RU"/>
        </w:rPr>
        <w:t>17.03.</w:t>
      </w:r>
      <w:r w:rsidR="00EC27C2">
        <w:rPr>
          <w:rFonts w:ascii="Arial" w:eastAsia="Times New Roman" w:hAnsi="Arial" w:cs="Arial"/>
          <w:sz w:val="24"/>
          <w:szCs w:val="24"/>
          <w:lang w:eastAsia="ru-RU"/>
        </w:rPr>
        <w:t xml:space="preserve">2017 г. 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280F5C">
        <w:rPr>
          <w:rFonts w:ascii="Arial" w:eastAsia="Times New Roman" w:hAnsi="Arial" w:cs="Arial"/>
          <w:sz w:val="24"/>
          <w:szCs w:val="24"/>
          <w:lang w:eastAsia="ru-RU"/>
        </w:rPr>
        <w:t xml:space="preserve"> 217</w:t>
      </w:r>
    </w:p>
    <w:p w:rsidR="0042172E" w:rsidRDefault="006E65AC" w:rsidP="006E65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F37457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16.11.2017 </w:t>
      </w:r>
      <w:r w:rsidR="00F37457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</w:p>
    <w:p w:rsidR="000B485B" w:rsidRPr="00EC27C2" w:rsidRDefault="000B485B" w:rsidP="000B48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актуальная редакция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Настоящее Положение о расчете размера платы за </w:t>
      </w: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Положение) разработано в соответствии с </w:t>
      </w:r>
      <w:hyperlink r:id="rId5" w:history="1">
        <w:r w:rsidRPr="00EC27C2">
          <w:rPr>
            <w:rFonts w:ascii="Arial" w:eastAsia="Times New Roman" w:hAnsi="Arial" w:cs="Arial"/>
            <w:sz w:val="24"/>
            <w:szCs w:val="24"/>
            <w:lang w:eastAsia="ru-RU"/>
          </w:rPr>
          <w:t>частью 3 статьи 156 Жилищного кодекса Российской Федерации</w:t>
        </w:r>
      </w:hyperlink>
      <w:r w:rsidRPr="00EC27C2">
        <w:rPr>
          <w:rFonts w:ascii="Arial" w:eastAsia="Times New Roman" w:hAnsi="Arial" w:cs="Arial"/>
          <w:sz w:val="24"/>
          <w:szCs w:val="24"/>
          <w:lang w:eastAsia="ru-RU"/>
        </w:rPr>
        <w:t>, М</w:t>
      </w:r>
      <w:r w:rsidRPr="00EC27C2">
        <w:rPr>
          <w:rFonts w:ascii="Arial" w:eastAsia="Times New Roman" w:hAnsi="Arial" w:cs="Arial"/>
          <w:bCs/>
          <w:sz w:val="24"/>
          <w:szCs w:val="24"/>
          <w:lang w:eastAsia="ru-RU"/>
        </w:rPr>
        <w:t>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иказом Министерства строительства и жилищно-коммунального хозяйства Российской Ф</w:t>
      </w:r>
      <w:r w:rsidR="00EC27C2" w:rsidRPr="00EC27C2">
        <w:rPr>
          <w:rFonts w:ascii="Arial" w:eastAsia="Times New Roman" w:hAnsi="Arial" w:cs="Arial"/>
          <w:sz w:val="24"/>
          <w:szCs w:val="24"/>
          <w:lang w:eastAsia="ru-RU"/>
        </w:rPr>
        <w:t>едерации от 27.09.2016 № 668/пр.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и определяет размер платы за пользование жилым помещением по договорам социального найма и договорам найма жилых помещений муниципального жилищного фонда (далее - плата за наем жилого помещения).</w:t>
      </w:r>
    </w:p>
    <w:p w:rsidR="0042172E" w:rsidRPr="00EC27C2" w:rsidRDefault="0042172E" w:rsidP="0042172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Размер платы за наем жилого помещения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2. Размер платы за наем </w:t>
      </w:r>
      <w:r w:rsidRPr="00EC27C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j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-ого жилого помещения определяется по формуле 1: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Формула 1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52575" cy="257175"/>
            <wp:effectExtent l="0" t="0" r="9525" b="9525"/>
            <wp:docPr id="1" name="Рисунок 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, где 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C27C2">
        <w:rPr>
          <w:rFonts w:ascii="Arial" w:eastAsia="Times New Roman" w:hAnsi="Arial" w:cs="Arial"/>
          <w:i/>
          <w:sz w:val="24"/>
          <w:szCs w:val="24"/>
          <w:lang w:eastAsia="ru-RU"/>
        </w:rPr>
        <w:t>нј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платы за наем </w:t>
      </w: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>j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-ого жилого помещения;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C27C2">
        <w:rPr>
          <w:rFonts w:ascii="Arial" w:eastAsia="Times New Roman" w:hAnsi="Arial" w:cs="Arial"/>
          <w:i/>
          <w:sz w:val="24"/>
          <w:szCs w:val="24"/>
          <w:lang w:eastAsia="ru-RU"/>
        </w:rPr>
        <w:t>б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- базовый размер платы за наем жилого помещения;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EC27C2">
        <w:rPr>
          <w:rFonts w:ascii="Arial" w:eastAsia="Times New Roman" w:hAnsi="Arial" w:cs="Arial"/>
          <w:i/>
          <w:sz w:val="24"/>
          <w:szCs w:val="24"/>
          <w:lang w:eastAsia="ru-RU"/>
        </w:rPr>
        <w:t>ј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EC27C2">
        <w:rPr>
          <w:rFonts w:ascii="Arial" w:eastAsia="Times New Roman" w:hAnsi="Arial" w:cs="Arial"/>
          <w:i/>
          <w:sz w:val="24"/>
          <w:szCs w:val="24"/>
          <w:lang w:eastAsia="ru-RU"/>
        </w:rPr>
        <w:t>с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- коэффициент соответствия платы единый для всех граждан и равен 0,22;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C27C2">
        <w:rPr>
          <w:rFonts w:ascii="Arial" w:eastAsia="Times New Roman" w:hAnsi="Arial" w:cs="Arial"/>
          <w:i/>
          <w:sz w:val="24"/>
          <w:szCs w:val="24"/>
          <w:lang w:val="en-US" w:eastAsia="ru-RU"/>
        </w:rPr>
        <w:t>j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- общая площадь </w:t>
      </w:r>
      <w:r w:rsidRPr="00EC27C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j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-ого жилого помещения, предоставленного по договору социального найма или договору найма жилого помещения муниципального жилищного фонда (кв.м).</w:t>
      </w:r>
    </w:p>
    <w:p w:rsidR="0042172E" w:rsidRPr="00EC27C2" w:rsidRDefault="0042172E" w:rsidP="0042172E">
      <w:pPr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Default="0042172E" w:rsidP="0042172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Базовый размер платы за наем жилого помещения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color w:val="000000"/>
        </w:rPr>
        <w:t>1) Базовый размер платы за наем жилого помещения определяется по формуле 2: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2F5D47" w:rsidRPr="002F5D47" w:rsidRDefault="002F5D47" w:rsidP="002F5D47">
      <w:pPr>
        <w:pStyle w:val="a6"/>
        <w:shd w:val="clear" w:color="auto" w:fill="FFFFFF"/>
        <w:spacing w:after="240" w:afterAutospacing="0"/>
        <w:rPr>
          <w:rFonts w:ascii="Arial" w:hAnsi="Arial" w:cs="Arial"/>
          <w:b/>
          <w:color w:val="000000"/>
          <w:sz w:val="23"/>
          <w:szCs w:val="23"/>
        </w:rPr>
      </w:pPr>
      <w:r w:rsidRPr="002F5D47">
        <w:rPr>
          <w:rFonts w:ascii="Arial" w:hAnsi="Arial" w:cs="Arial"/>
          <w:b/>
          <w:color w:val="000000"/>
        </w:rPr>
        <w:t>Формула 2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114425" cy="228600"/>
            <wp:effectExtent l="19050" t="0" r="9525" b="0"/>
            <wp:docPr id="5" name="Рисунок 1" descr="https://docviewer.yandex.ru/view/0/htmlimage?id=c72-budi5afase79a0k1m97kyv2oqdlf0pknxbbxi01o36vbi9sbw2fxd4jk6hkyp5ajw6lbjrjphgnzuso1sp8623thy3x6hlr466q&amp;name=image-DMcSqDEbtJsEbJi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c72-budi5afase79a0k1m97kyv2oqdlf0pknxbbxi01o36vbi9sbw2fxd4jk6hkyp5ajw6lbjrjphgnzuso1sp8623thy3x6hlr466q&amp;name=image-DMcSqDEbtJsEbJiI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D47">
        <w:rPr>
          <w:rFonts w:ascii="Arial" w:hAnsi="Arial" w:cs="Arial"/>
          <w:color w:val="000000"/>
        </w:rPr>
        <w:t>, где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ind w:left="706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color w:val="000000"/>
        </w:rPr>
        <w:br/>
      </w:r>
      <w:r w:rsidRPr="002F5D47">
        <w:rPr>
          <w:rFonts w:ascii="Arial" w:hAnsi="Arial" w:cs="Arial"/>
          <w:color w:val="000000"/>
          <w:lang w:val="en-US"/>
        </w:rPr>
        <w:t>H</w:t>
      </w:r>
      <w:r w:rsidRPr="002F5D47">
        <w:rPr>
          <w:rFonts w:ascii="Arial" w:hAnsi="Arial" w:cs="Arial"/>
          <w:color w:val="000000"/>
          <w:sz w:val="16"/>
          <w:szCs w:val="16"/>
        </w:rPr>
        <w:t>Б </w:t>
      </w:r>
      <w:r w:rsidRPr="002F5D47">
        <w:rPr>
          <w:rFonts w:ascii="Arial" w:hAnsi="Arial" w:cs="Arial"/>
          <w:color w:val="000000"/>
        </w:rPr>
        <w:t>- базовый размер платы за наем жилого помещения;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ind w:left="706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color w:val="000000"/>
        </w:rPr>
        <w:lastRenderedPageBreak/>
        <w:t>СР</w:t>
      </w:r>
      <w:r w:rsidRPr="002F5D47">
        <w:rPr>
          <w:rFonts w:ascii="Arial" w:hAnsi="Arial" w:cs="Arial"/>
          <w:color w:val="000000"/>
          <w:sz w:val="16"/>
          <w:szCs w:val="16"/>
        </w:rPr>
        <w:t>С</w:t>
      </w:r>
      <w:r w:rsidRPr="002F5D47">
        <w:rPr>
          <w:rFonts w:ascii="Arial" w:hAnsi="Arial" w:cs="Arial"/>
          <w:color w:val="000000"/>
        </w:rPr>
        <w:t> - средняя цена 1 кв. м общей площади квартир на вторичном рынке жилья в Томской области, предоставляемых по договорам социального найма и договорам найма жилых помещений.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color w:val="000000"/>
        </w:rPr>
        <w:t>2) Средняя цена 1 кв. м общей площади квартир на вторичном рынке жилья в Томской области, предоставляемых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2F5D47" w:rsidRPr="00EC27C2" w:rsidRDefault="002F5D47" w:rsidP="002F5D4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5D47">
        <w:rPr>
          <w:rFonts w:ascii="Arial" w:hAnsi="Arial" w:cs="Arial"/>
          <w:color w:val="000000"/>
        </w:rPr>
        <w:t>В случае отсутствия в ЕМИСС указанной информации по Томской области используется средняя цена 1 кв. м общей площади квартир на вторичном рынке жилья по Сибирскому федеральному округу.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Коэффициент, характеризующий качество и благоустройство жилого</w:t>
      </w:r>
    </w:p>
    <w:p w:rsidR="0042172E" w:rsidRPr="00EC27C2" w:rsidRDefault="0042172E" w:rsidP="0042172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помещения, месторасположение дома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4.2. Интегральное значение К</w:t>
      </w:r>
      <w:r w:rsidRPr="00EC27C2">
        <w:rPr>
          <w:rFonts w:ascii="Arial" w:eastAsia="Times New Roman" w:hAnsi="Arial" w:cs="Arial"/>
          <w:i/>
          <w:sz w:val="24"/>
          <w:szCs w:val="24"/>
          <w:lang w:val="en-US" w:eastAsia="ru-RU"/>
        </w:rPr>
        <w:t>j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для жилого помещения рассчитывается как средневзвешенное значение показателей по отдельным параметрам по формуле 3:</w:t>
      </w: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Формула 3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28725" cy="390525"/>
            <wp:effectExtent l="0" t="0" r="9525" b="9525"/>
            <wp:docPr id="3" name="Рисунок 3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, где </w:t>
      </w:r>
    </w:p>
    <w:p w:rsidR="0042172E" w:rsidRPr="00EC27C2" w:rsidRDefault="0042172E" w:rsidP="0042172E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br/>
        <w:t>К</w:t>
      </w:r>
      <w:r w:rsidRPr="00EC27C2">
        <w:rPr>
          <w:rFonts w:ascii="Arial" w:eastAsia="Times New Roman" w:hAnsi="Arial" w:cs="Arial"/>
          <w:i/>
          <w:sz w:val="24"/>
          <w:szCs w:val="24"/>
          <w:lang w:val="en-US" w:eastAsia="ru-RU"/>
        </w:rPr>
        <w:t>j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- коэффициент, характеризующий качество и благоустройство жилого помещения, месторасположение дома;</w:t>
      </w:r>
    </w:p>
    <w:p w:rsidR="0042172E" w:rsidRPr="00EC27C2" w:rsidRDefault="0042172E" w:rsidP="0042172E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К1 - коэффициент, характеризующий качество жилого помещения;</w:t>
      </w:r>
    </w:p>
    <w:p w:rsidR="0042172E" w:rsidRPr="00EC27C2" w:rsidRDefault="0042172E" w:rsidP="0042172E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К2 - коэффициент, характеризующий благоустройство жилого помещения;</w:t>
      </w:r>
    </w:p>
    <w:p w:rsidR="0042172E" w:rsidRPr="00EC27C2" w:rsidRDefault="0042172E" w:rsidP="0042172E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К3 - коэффициент, месторасположение дома.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ab/>
        <w:t>4.3. Значения показателя К1 зависят от срока эксплуатации жилого дома (считая полные года):</w:t>
      </w: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520"/>
      </w:tblGrid>
      <w:tr w:rsidR="0042172E" w:rsidRPr="00EC27C2" w:rsidTr="001E3ED3">
        <w:tc>
          <w:tcPr>
            <w:tcW w:w="414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эксплуатации, лет</w:t>
            </w:r>
          </w:p>
        </w:tc>
        <w:tc>
          <w:tcPr>
            <w:tcW w:w="252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Коэффициенты</w:t>
            </w:r>
          </w:p>
        </w:tc>
      </w:tr>
      <w:tr w:rsidR="0042172E" w:rsidRPr="00EC27C2" w:rsidTr="001E3ED3">
        <w:tc>
          <w:tcPr>
            <w:tcW w:w="414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252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</w:tr>
      <w:tr w:rsidR="0042172E" w:rsidRPr="00EC27C2" w:rsidTr="001E3ED3">
        <w:tc>
          <w:tcPr>
            <w:tcW w:w="414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11 - 20</w:t>
            </w:r>
          </w:p>
        </w:tc>
        <w:tc>
          <w:tcPr>
            <w:tcW w:w="252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42172E" w:rsidRPr="00EC27C2" w:rsidTr="001E3ED3">
        <w:tc>
          <w:tcPr>
            <w:tcW w:w="414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21 - 30</w:t>
            </w:r>
          </w:p>
        </w:tc>
        <w:tc>
          <w:tcPr>
            <w:tcW w:w="252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172E" w:rsidRPr="00EC27C2" w:rsidTr="001E3ED3">
        <w:tc>
          <w:tcPr>
            <w:tcW w:w="414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31 -40 </w:t>
            </w:r>
          </w:p>
        </w:tc>
        <w:tc>
          <w:tcPr>
            <w:tcW w:w="252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</w:tr>
      <w:tr w:rsidR="0042172E" w:rsidRPr="00EC27C2" w:rsidTr="001E3ED3">
        <w:tc>
          <w:tcPr>
            <w:tcW w:w="414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40</w:t>
            </w:r>
          </w:p>
        </w:tc>
        <w:tc>
          <w:tcPr>
            <w:tcW w:w="252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</w:tbl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4.4. Значения показателя К2 зависят от уровня благоустройства квартир, качества зданий: </w:t>
      </w: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1) при полном благоустройстве - 1,3; </w:t>
      </w: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2) в домах с централизованным отоплением и холодным водоснабжением без горячей воды - 1,0;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3) в домах без централизованного отопления и горячей воды с холодным водоснабжением – 0,9;</w:t>
      </w: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4) в домах без коммунальных услуг – 0,8. </w:t>
      </w: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4.5. Значения показателя К3 зависят от местоположения жилого дома:</w:t>
      </w: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1) с. 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Батурино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823E66">
        <w:rPr>
          <w:rFonts w:ascii="Arial" w:eastAsia="Times New Roman" w:hAnsi="Arial" w:cs="Arial"/>
          <w:sz w:val="24"/>
          <w:szCs w:val="24"/>
          <w:lang w:eastAsia="ru-RU"/>
        </w:rPr>
        <w:t>0,9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2) 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Первопашенск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– 0,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F1EA2" w:rsidRDefault="0042172E" w:rsidP="005F1EA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Ноль-Пикет</w:t>
      </w:r>
      <w:r w:rsidR="005F1EA2">
        <w:rPr>
          <w:rFonts w:ascii="Arial" w:eastAsia="Times New Roman" w:hAnsi="Arial" w:cs="Arial"/>
          <w:sz w:val="24"/>
          <w:szCs w:val="24"/>
          <w:lang w:eastAsia="ru-RU"/>
        </w:rPr>
        <w:t xml:space="preserve"> – 0,8;</w:t>
      </w:r>
    </w:p>
    <w:p w:rsidR="0042172E" w:rsidRPr="00EC27C2" w:rsidRDefault="005F1EA2" w:rsidP="005F1EA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 г. Асино – 1,3.</w:t>
      </w:r>
      <w:bookmarkStart w:id="0" w:name="_GoBack"/>
      <w:bookmarkEnd w:id="0"/>
    </w:p>
    <w:sectPr w:rsidR="0042172E" w:rsidRPr="00EC27C2" w:rsidSect="004217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5753"/>
    <w:rsid w:val="000B485B"/>
    <w:rsid w:val="000E099B"/>
    <w:rsid w:val="00192CA0"/>
    <w:rsid w:val="001B052E"/>
    <w:rsid w:val="001B17D1"/>
    <w:rsid w:val="001E1D24"/>
    <w:rsid w:val="00280F5C"/>
    <w:rsid w:val="002F5D47"/>
    <w:rsid w:val="0042172E"/>
    <w:rsid w:val="00545753"/>
    <w:rsid w:val="005F1EA2"/>
    <w:rsid w:val="00654E1C"/>
    <w:rsid w:val="006E65AC"/>
    <w:rsid w:val="007A518C"/>
    <w:rsid w:val="007D70A9"/>
    <w:rsid w:val="00823E66"/>
    <w:rsid w:val="009836C6"/>
    <w:rsid w:val="00BB1594"/>
    <w:rsid w:val="00BF015C"/>
    <w:rsid w:val="00C60A9E"/>
    <w:rsid w:val="00D60B3C"/>
    <w:rsid w:val="00DC7F66"/>
    <w:rsid w:val="00E50A96"/>
    <w:rsid w:val="00EC27C2"/>
    <w:rsid w:val="00F37457"/>
    <w:rsid w:val="00F90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6C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6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F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6C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docs.cntd.ru/document/901919946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2017-03-20T09:49:00Z</cp:lastPrinted>
  <dcterms:created xsi:type="dcterms:W3CDTF">2017-03-20T08:53:00Z</dcterms:created>
  <dcterms:modified xsi:type="dcterms:W3CDTF">2017-11-19T09:01:00Z</dcterms:modified>
</cp:coreProperties>
</file>