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A75221" w:rsidRDefault="00A24FC8" w:rsidP="00A24FC8">
      <w:pPr>
        <w:jc w:val="center"/>
        <w:rPr>
          <w:rFonts w:ascii="Arial" w:hAnsi="Arial" w:cs="Arial"/>
        </w:rPr>
      </w:pPr>
      <w:r w:rsidRPr="00A75221">
        <w:rPr>
          <w:rFonts w:ascii="Arial" w:hAnsi="Arial" w:cs="Arial"/>
        </w:rPr>
        <w:t xml:space="preserve">Томская область </w:t>
      </w:r>
      <w:proofErr w:type="spellStart"/>
      <w:r w:rsidRPr="00A75221">
        <w:rPr>
          <w:rFonts w:ascii="Arial" w:hAnsi="Arial" w:cs="Arial"/>
        </w:rPr>
        <w:t>Асиновский</w:t>
      </w:r>
      <w:proofErr w:type="spellEnd"/>
      <w:r w:rsidRPr="00A75221">
        <w:rPr>
          <w:rFonts w:ascii="Arial" w:hAnsi="Arial" w:cs="Arial"/>
        </w:rPr>
        <w:t xml:space="preserve"> район</w:t>
      </w:r>
    </w:p>
    <w:p w:rsidR="00A24FC8" w:rsidRPr="00A75221" w:rsidRDefault="00A24FC8" w:rsidP="00A24FC8">
      <w:pPr>
        <w:jc w:val="center"/>
        <w:rPr>
          <w:rFonts w:ascii="Arial" w:hAnsi="Arial" w:cs="Arial"/>
          <w:b/>
        </w:rPr>
      </w:pPr>
      <w:r w:rsidRPr="00A75221">
        <w:rPr>
          <w:rFonts w:ascii="Arial" w:hAnsi="Arial" w:cs="Arial"/>
          <w:b/>
        </w:rPr>
        <w:t>АДМИНИСТРАЦИЯ</w:t>
      </w:r>
    </w:p>
    <w:p w:rsidR="00A24FC8" w:rsidRPr="00A75221" w:rsidRDefault="00735877" w:rsidP="00A24FC8">
      <w:pPr>
        <w:jc w:val="center"/>
        <w:rPr>
          <w:rFonts w:ascii="Arial" w:hAnsi="Arial" w:cs="Arial"/>
          <w:b/>
        </w:rPr>
      </w:pPr>
      <w:r w:rsidRPr="00A75221">
        <w:rPr>
          <w:rFonts w:ascii="Arial" w:hAnsi="Arial" w:cs="Arial"/>
          <w:b/>
        </w:rPr>
        <w:t>БАТУРИНСКОГО</w:t>
      </w:r>
      <w:r w:rsidR="00A24FC8" w:rsidRPr="00A75221">
        <w:rPr>
          <w:rFonts w:ascii="Arial" w:hAnsi="Arial" w:cs="Arial"/>
          <w:b/>
        </w:rPr>
        <w:t xml:space="preserve"> СЕЛЬСКОГО ПОСЕЛЕНИЯ</w:t>
      </w:r>
    </w:p>
    <w:p w:rsidR="00A24FC8" w:rsidRPr="00A75221" w:rsidRDefault="00A24FC8" w:rsidP="00A24FC8">
      <w:pPr>
        <w:jc w:val="center"/>
        <w:rPr>
          <w:rFonts w:ascii="Arial" w:hAnsi="Arial" w:cs="Arial"/>
          <w:b/>
        </w:rPr>
      </w:pPr>
    </w:p>
    <w:p w:rsidR="00A24FC8" w:rsidRPr="00A75221" w:rsidRDefault="00A24FC8" w:rsidP="00A24FC8">
      <w:pPr>
        <w:jc w:val="center"/>
        <w:rPr>
          <w:rFonts w:ascii="Arial" w:hAnsi="Arial" w:cs="Arial"/>
          <w:b/>
        </w:rPr>
      </w:pPr>
      <w:r w:rsidRPr="00A75221">
        <w:rPr>
          <w:rFonts w:ascii="Arial" w:hAnsi="Arial" w:cs="Arial"/>
          <w:b/>
        </w:rPr>
        <w:t>ПОСТАНОВЛЕНИЕ</w:t>
      </w:r>
    </w:p>
    <w:p w:rsidR="00E93DD5" w:rsidRPr="00A75221" w:rsidRDefault="00E93DD5" w:rsidP="00A24FC8">
      <w:pPr>
        <w:jc w:val="center"/>
        <w:rPr>
          <w:rFonts w:ascii="Arial" w:hAnsi="Arial" w:cs="Arial"/>
          <w:b/>
        </w:rPr>
      </w:pPr>
    </w:p>
    <w:p w:rsidR="00A24FC8" w:rsidRPr="00A75221" w:rsidRDefault="004A6764" w:rsidP="00A24FC8">
      <w:pPr>
        <w:jc w:val="both"/>
        <w:rPr>
          <w:rFonts w:ascii="Arial" w:hAnsi="Arial" w:cs="Arial"/>
        </w:rPr>
      </w:pPr>
      <w:r>
        <w:rPr>
          <w:rFonts w:ascii="Arial" w:hAnsi="Arial" w:cs="Arial"/>
        </w:rPr>
        <w:t>15.09.2016</w:t>
      </w:r>
      <w:r w:rsidR="00E26944" w:rsidRPr="00A75221">
        <w:rPr>
          <w:rFonts w:ascii="Arial" w:hAnsi="Arial" w:cs="Arial"/>
        </w:rPr>
        <w:t xml:space="preserve">                        </w:t>
      </w:r>
      <w:r w:rsidR="00A24FC8" w:rsidRPr="00A75221">
        <w:rPr>
          <w:rFonts w:ascii="Arial" w:hAnsi="Arial" w:cs="Arial"/>
        </w:rPr>
        <w:t xml:space="preserve">                                                              </w:t>
      </w:r>
      <w:r w:rsidR="00E26944" w:rsidRPr="00A75221">
        <w:rPr>
          <w:rFonts w:ascii="Arial" w:hAnsi="Arial" w:cs="Arial"/>
        </w:rPr>
        <w:t xml:space="preserve">           </w:t>
      </w:r>
      <w:r w:rsidR="00A24FC8" w:rsidRPr="00A75221">
        <w:rPr>
          <w:rFonts w:ascii="Arial" w:hAnsi="Arial" w:cs="Arial"/>
        </w:rPr>
        <w:t xml:space="preserve">                  №</w:t>
      </w:r>
      <w:r w:rsidR="001D51F9" w:rsidRPr="00A75221">
        <w:rPr>
          <w:rFonts w:ascii="Arial" w:hAnsi="Arial" w:cs="Arial"/>
        </w:rPr>
        <w:t xml:space="preserve"> </w:t>
      </w:r>
      <w:r>
        <w:rPr>
          <w:rFonts w:ascii="Arial" w:hAnsi="Arial" w:cs="Arial"/>
        </w:rPr>
        <w:t>139</w:t>
      </w:r>
    </w:p>
    <w:p w:rsidR="00A24FC8" w:rsidRPr="00A75221" w:rsidRDefault="00A24FC8" w:rsidP="00A24FC8">
      <w:pPr>
        <w:jc w:val="center"/>
        <w:rPr>
          <w:rFonts w:ascii="Arial" w:hAnsi="Arial" w:cs="Arial"/>
        </w:rPr>
      </w:pPr>
      <w:r w:rsidRPr="00A75221">
        <w:rPr>
          <w:rFonts w:ascii="Arial" w:hAnsi="Arial" w:cs="Arial"/>
        </w:rPr>
        <w:t>с.</w:t>
      </w:r>
      <w:r w:rsidR="008501E3" w:rsidRPr="00A75221">
        <w:rPr>
          <w:rFonts w:ascii="Arial" w:hAnsi="Arial" w:cs="Arial"/>
        </w:rPr>
        <w:t xml:space="preserve"> </w:t>
      </w:r>
      <w:r w:rsidR="00735877" w:rsidRPr="00A75221">
        <w:rPr>
          <w:rFonts w:ascii="Arial" w:hAnsi="Arial" w:cs="Arial"/>
        </w:rPr>
        <w:t>Батурино</w:t>
      </w:r>
    </w:p>
    <w:p w:rsidR="00A24FC8" w:rsidRPr="00A75221" w:rsidRDefault="00A24FC8" w:rsidP="00A24FC8">
      <w:pPr>
        <w:jc w:val="both"/>
        <w:rPr>
          <w:rFonts w:ascii="Arial" w:hAnsi="Arial" w:cs="Arial"/>
        </w:rPr>
      </w:pPr>
    </w:p>
    <w:p w:rsidR="00A82B13" w:rsidRPr="00A82B13" w:rsidRDefault="00AE4C0C" w:rsidP="00A82B13">
      <w:pPr>
        <w:widowControl w:val="0"/>
        <w:autoSpaceDE w:val="0"/>
        <w:autoSpaceDN w:val="0"/>
        <w:adjustRightInd w:val="0"/>
        <w:jc w:val="center"/>
        <w:rPr>
          <w:rFonts w:ascii="Arial" w:hAnsi="Arial" w:cs="Arial"/>
          <w:b/>
          <w:bCs/>
        </w:rPr>
      </w:pPr>
      <w:r w:rsidRPr="00A75221">
        <w:rPr>
          <w:rFonts w:ascii="Arial" w:hAnsi="Arial" w:cs="Arial"/>
          <w:b/>
        </w:rPr>
        <w:t xml:space="preserve">О внесении изменений в постановление Администрации </w:t>
      </w:r>
      <w:r w:rsidR="00735877" w:rsidRPr="00A75221">
        <w:rPr>
          <w:rFonts w:ascii="Arial" w:hAnsi="Arial" w:cs="Arial"/>
          <w:b/>
        </w:rPr>
        <w:t>Батуринского</w:t>
      </w:r>
      <w:r w:rsidRPr="00A75221">
        <w:rPr>
          <w:rFonts w:ascii="Arial" w:hAnsi="Arial" w:cs="Arial"/>
          <w:b/>
        </w:rPr>
        <w:t xml:space="preserve"> сельского поселения от </w:t>
      </w:r>
      <w:r w:rsidR="00A82B13">
        <w:rPr>
          <w:rFonts w:ascii="Arial" w:hAnsi="Arial" w:cs="Arial"/>
          <w:b/>
        </w:rPr>
        <w:t>21.11.2012</w:t>
      </w:r>
      <w:r w:rsidR="007036F9">
        <w:rPr>
          <w:rFonts w:ascii="Arial" w:hAnsi="Arial" w:cs="Arial"/>
          <w:b/>
        </w:rPr>
        <w:t xml:space="preserve"> </w:t>
      </w:r>
      <w:r w:rsidR="00EC115D">
        <w:rPr>
          <w:rFonts w:ascii="Arial" w:hAnsi="Arial" w:cs="Arial"/>
          <w:b/>
        </w:rPr>
        <w:t xml:space="preserve"> </w:t>
      </w:r>
      <w:r w:rsidRPr="00A75221">
        <w:rPr>
          <w:rFonts w:ascii="Arial" w:hAnsi="Arial" w:cs="Arial"/>
          <w:b/>
        </w:rPr>
        <w:t xml:space="preserve"> № </w:t>
      </w:r>
      <w:r w:rsidR="00A82B13">
        <w:rPr>
          <w:rFonts w:ascii="Arial" w:hAnsi="Arial" w:cs="Arial"/>
          <w:b/>
        </w:rPr>
        <w:t>122</w:t>
      </w:r>
      <w:r w:rsidR="00735877" w:rsidRPr="00A75221">
        <w:rPr>
          <w:rFonts w:ascii="Arial" w:hAnsi="Arial" w:cs="Arial"/>
          <w:b/>
        </w:rPr>
        <w:t xml:space="preserve"> </w:t>
      </w:r>
      <w:r w:rsidR="00A82B13">
        <w:rPr>
          <w:rFonts w:ascii="Arial" w:hAnsi="Arial" w:cs="Arial"/>
          <w:b/>
        </w:rPr>
        <w:t>«</w:t>
      </w:r>
      <w:r w:rsidR="00A82B13" w:rsidRPr="00A82B13">
        <w:rPr>
          <w:rFonts w:ascii="Arial" w:hAnsi="Arial" w:cs="Arial"/>
          <w:b/>
          <w:bCs/>
        </w:rPr>
        <w:t>Об утверждении административного регламента предоставления муниципальной услуги «Выдача решения о предоставлении гражданам жилого помещения муниципального специализированного жилищного фонда»</w:t>
      </w:r>
    </w:p>
    <w:p w:rsidR="001F5F80" w:rsidRPr="007036F9" w:rsidRDefault="001F5F80" w:rsidP="001F5F80">
      <w:pPr>
        <w:widowControl w:val="0"/>
        <w:suppressAutoHyphens/>
        <w:autoSpaceDE w:val="0"/>
        <w:autoSpaceDN w:val="0"/>
        <w:adjustRightInd w:val="0"/>
        <w:jc w:val="center"/>
        <w:rPr>
          <w:rFonts w:ascii="Arial" w:hAnsi="Arial" w:cs="Arial"/>
          <w:b/>
          <w:bCs/>
          <w:kern w:val="2"/>
        </w:rPr>
      </w:pPr>
    </w:p>
    <w:p w:rsidR="00AD1700" w:rsidRPr="007036F9" w:rsidRDefault="00AD1700" w:rsidP="001F5F80">
      <w:pPr>
        <w:widowControl w:val="0"/>
        <w:autoSpaceDE w:val="0"/>
        <w:autoSpaceDN w:val="0"/>
        <w:adjustRightInd w:val="0"/>
        <w:jc w:val="center"/>
        <w:rPr>
          <w:rFonts w:ascii="Arial" w:hAnsi="Arial" w:cs="Arial"/>
          <w:b/>
          <w:bCs/>
          <w:kern w:val="2"/>
        </w:rPr>
      </w:pPr>
    </w:p>
    <w:p w:rsidR="00F2022A" w:rsidRPr="00A75221" w:rsidRDefault="00F2022A" w:rsidP="00F2022A">
      <w:pPr>
        <w:widowControl w:val="0"/>
        <w:suppressAutoHyphens/>
        <w:autoSpaceDE w:val="0"/>
        <w:autoSpaceDN w:val="0"/>
        <w:adjustRightInd w:val="0"/>
        <w:jc w:val="center"/>
        <w:rPr>
          <w:rFonts w:ascii="Arial" w:hAnsi="Arial" w:cs="Arial"/>
          <w:b/>
          <w:bCs/>
          <w:kern w:val="2"/>
        </w:rPr>
      </w:pPr>
    </w:p>
    <w:p w:rsidR="008501E3" w:rsidRPr="00A75221" w:rsidRDefault="008501E3" w:rsidP="00A24FC8">
      <w:pPr>
        <w:jc w:val="center"/>
        <w:rPr>
          <w:rFonts w:ascii="Arial" w:hAnsi="Arial" w:cs="Arial"/>
        </w:rPr>
      </w:pPr>
    </w:p>
    <w:p w:rsidR="00E93DD5" w:rsidRPr="00A75221" w:rsidRDefault="00E93DD5" w:rsidP="00A24FC8">
      <w:pPr>
        <w:jc w:val="center"/>
        <w:rPr>
          <w:rFonts w:ascii="Arial" w:hAnsi="Arial" w:cs="Arial"/>
        </w:rPr>
      </w:pPr>
    </w:p>
    <w:p w:rsidR="008501E3" w:rsidRPr="00A75221" w:rsidRDefault="008501E3" w:rsidP="008501E3">
      <w:pPr>
        <w:widowControl w:val="0"/>
        <w:autoSpaceDE w:val="0"/>
        <w:autoSpaceDN w:val="0"/>
        <w:adjustRightInd w:val="0"/>
        <w:ind w:firstLine="708"/>
        <w:jc w:val="both"/>
        <w:rPr>
          <w:rFonts w:ascii="Arial" w:hAnsi="Arial" w:cs="Arial"/>
        </w:rPr>
      </w:pPr>
      <w:proofErr w:type="gramStart"/>
      <w:r w:rsidRPr="00A75221">
        <w:rPr>
          <w:rFonts w:ascii="Arial" w:hAnsi="Arial" w:cs="Arial"/>
          <w:color w:val="00000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A75221">
        <w:rPr>
          <w:rFonts w:ascii="Arial" w:hAnsi="Arial" w:cs="Arial"/>
        </w:rPr>
        <w:t xml:space="preserve">от 27 июля 2010 года № 210-ФЗ «Об организации предоставления государственных и муниципальных услуг», постановлением Администрации </w:t>
      </w:r>
      <w:r w:rsidR="00735877" w:rsidRPr="00A75221">
        <w:rPr>
          <w:rFonts w:ascii="Arial" w:hAnsi="Arial" w:cs="Arial"/>
        </w:rPr>
        <w:t>Батуринского</w:t>
      </w:r>
      <w:r w:rsidRPr="00A75221">
        <w:rPr>
          <w:rFonts w:ascii="Arial" w:hAnsi="Arial" w:cs="Arial"/>
        </w:rPr>
        <w:t xml:space="preserve"> сельского поселения от 2</w:t>
      </w:r>
      <w:r w:rsidR="00735877" w:rsidRPr="00A75221">
        <w:rPr>
          <w:rFonts w:ascii="Arial" w:hAnsi="Arial" w:cs="Arial"/>
        </w:rPr>
        <w:t>1</w:t>
      </w:r>
      <w:r w:rsidRPr="00A75221">
        <w:rPr>
          <w:rFonts w:ascii="Arial" w:hAnsi="Arial" w:cs="Arial"/>
        </w:rPr>
        <w:t xml:space="preserve"> </w:t>
      </w:r>
      <w:r w:rsidR="00735877" w:rsidRPr="00A75221">
        <w:rPr>
          <w:rFonts w:ascii="Arial" w:hAnsi="Arial" w:cs="Arial"/>
        </w:rPr>
        <w:t xml:space="preserve">ноября </w:t>
      </w:r>
      <w:r w:rsidRPr="00A75221">
        <w:rPr>
          <w:rFonts w:ascii="Arial" w:hAnsi="Arial" w:cs="Arial"/>
        </w:rPr>
        <w:t xml:space="preserve"> 2011 года № </w:t>
      </w:r>
      <w:r w:rsidR="00AD1700" w:rsidRPr="00A75221">
        <w:rPr>
          <w:rFonts w:ascii="Arial" w:hAnsi="Arial" w:cs="Arial"/>
        </w:rPr>
        <w:t>71</w:t>
      </w:r>
      <w:r w:rsidRPr="00A75221">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w:t>
      </w:r>
      <w:r w:rsidR="003639A7" w:rsidRPr="00A75221">
        <w:rPr>
          <w:rFonts w:ascii="Arial" w:hAnsi="Arial" w:cs="Arial"/>
        </w:rPr>
        <w:t>с целью приведения нормативного правового акта в</w:t>
      </w:r>
      <w:proofErr w:type="gramEnd"/>
      <w:r w:rsidR="003639A7" w:rsidRPr="00A75221">
        <w:rPr>
          <w:rFonts w:ascii="Arial" w:hAnsi="Arial" w:cs="Arial"/>
        </w:rPr>
        <w:t xml:space="preserve"> соответствие с действующим законодательством</w:t>
      </w:r>
    </w:p>
    <w:p w:rsidR="00E93DD5" w:rsidRPr="00A75221" w:rsidRDefault="00E93DD5" w:rsidP="008501E3">
      <w:pPr>
        <w:widowControl w:val="0"/>
        <w:autoSpaceDE w:val="0"/>
        <w:autoSpaceDN w:val="0"/>
        <w:adjustRightInd w:val="0"/>
        <w:ind w:firstLine="708"/>
        <w:jc w:val="both"/>
        <w:rPr>
          <w:rFonts w:ascii="Arial" w:hAnsi="Arial" w:cs="Arial"/>
        </w:rPr>
      </w:pPr>
    </w:p>
    <w:p w:rsidR="00A24FC8" w:rsidRPr="00A75221" w:rsidRDefault="00A24FC8" w:rsidP="00A24FC8">
      <w:pPr>
        <w:pStyle w:val="ConsPlusNormal"/>
        <w:ind w:firstLine="0"/>
        <w:jc w:val="both"/>
        <w:rPr>
          <w:b/>
          <w:sz w:val="24"/>
          <w:szCs w:val="24"/>
        </w:rPr>
      </w:pPr>
      <w:r w:rsidRPr="00A75221">
        <w:rPr>
          <w:b/>
          <w:sz w:val="24"/>
          <w:szCs w:val="24"/>
        </w:rPr>
        <w:t>ПОСТАНОВЛЯЮ:</w:t>
      </w:r>
    </w:p>
    <w:p w:rsidR="00D57B3B" w:rsidRPr="00A75221" w:rsidRDefault="00742ACF" w:rsidP="00905C42">
      <w:pPr>
        <w:widowControl w:val="0"/>
        <w:autoSpaceDE w:val="0"/>
        <w:autoSpaceDN w:val="0"/>
        <w:adjustRightInd w:val="0"/>
        <w:jc w:val="both"/>
        <w:rPr>
          <w:rFonts w:ascii="Arial" w:hAnsi="Arial" w:cs="Arial"/>
        </w:rPr>
      </w:pPr>
      <w:r w:rsidRPr="00A75221">
        <w:rPr>
          <w:rFonts w:ascii="Arial" w:hAnsi="Arial" w:cs="Arial"/>
        </w:rPr>
        <w:t xml:space="preserve">1. </w:t>
      </w:r>
      <w:r w:rsidR="00D57B3B" w:rsidRPr="00A75221">
        <w:rPr>
          <w:rFonts w:ascii="Arial" w:hAnsi="Arial" w:cs="Arial"/>
        </w:rPr>
        <w:t xml:space="preserve">Внести в </w:t>
      </w:r>
      <w:r w:rsidR="008501E3" w:rsidRPr="00A75221">
        <w:rPr>
          <w:rFonts w:ascii="Arial" w:hAnsi="Arial" w:cs="Arial"/>
          <w:bCs/>
          <w:color w:val="000000"/>
        </w:rPr>
        <w:t xml:space="preserve">административный регламент </w:t>
      </w:r>
      <w:r w:rsidR="008501E3" w:rsidRPr="00A75221">
        <w:rPr>
          <w:rFonts w:ascii="Arial" w:hAnsi="Arial" w:cs="Arial"/>
          <w:color w:val="000000"/>
        </w:rPr>
        <w:t>предоставления муниципальной услуги, утвержденный</w:t>
      </w:r>
      <w:r w:rsidR="008501E3" w:rsidRPr="00A75221">
        <w:rPr>
          <w:rFonts w:ascii="Arial" w:hAnsi="Arial" w:cs="Arial"/>
          <w:bCs/>
          <w:color w:val="000000"/>
        </w:rPr>
        <w:t xml:space="preserve"> </w:t>
      </w:r>
      <w:r w:rsidR="008501E3" w:rsidRPr="00A75221">
        <w:rPr>
          <w:rFonts w:ascii="Arial" w:hAnsi="Arial" w:cs="Arial"/>
        </w:rPr>
        <w:t xml:space="preserve">постановлением Администрации </w:t>
      </w:r>
      <w:r w:rsidR="00735877" w:rsidRPr="00A75221">
        <w:rPr>
          <w:rFonts w:ascii="Arial" w:hAnsi="Arial" w:cs="Arial"/>
        </w:rPr>
        <w:t>Батуринского</w:t>
      </w:r>
      <w:r w:rsidR="008501E3" w:rsidRPr="00A75221">
        <w:rPr>
          <w:rFonts w:ascii="Arial" w:hAnsi="Arial" w:cs="Arial"/>
        </w:rPr>
        <w:t xml:space="preserve"> сельского поселения</w:t>
      </w:r>
      <w:r w:rsidR="00905C42">
        <w:rPr>
          <w:rFonts w:ascii="Arial" w:hAnsi="Arial" w:cs="Arial"/>
        </w:rPr>
        <w:t xml:space="preserve"> </w:t>
      </w:r>
      <w:r w:rsidR="000043CE" w:rsidRPr="000043CE">
        <w:rPr>
          <w:rFonts w:ascii="Arial" w:hAnsi="Arial" w:cs="Arial"/>
          <w:bCs/>
        </w:rPr>
        <w:t>«Выдача решения о предоставлении гражданам жилого помещения муниципального специализированного жилищного фонда»</w:t>
      </w:r>
      <w:r w:rsidR="000043CE">
        <w:rPr>
          <w:rFonts w:ascii="Arial" w:hAnsi="Arial" w:cs="Arial"/>
          <w:bCs/>
        </w:rPr>
        <w:t xml:space="preserve"> </w:t>
      </w:r>
      <w:r w:rsidR="00EC115D">
        <w:rPr>
          <w:rFonts w:ascii="Arial" w:hAnsi="Arial" w:cs="Arial"/>
          <w:bCs/>
        </w:rPr>
        <w:t xml:space="preserve"> </w:t>
      </w:r>
      <w:r w:rsidR="008501E3" w:rsidRPr="00A75221">
        <w:rPr>
          <w:rFonts w:ascii="Arial" w:hAnsi="Arial" w:cs="Arial"/>
        </w:rPr>
        <w:t>от</w:t>
      </w:r>
      <w:r w:rsidR="00905C42">
        <w:rPr>
          <w:rFonts w:ascii="Arial" w:hAnsi="Arial" w:cs="Arial"/>
        </w:rPr>
        <w:t xml:space="preserve"> </w:t>
      </w:r>
      <w:r w:rsidR="00A82B13">
        <w:rPr>
          <w:rFonts w:ascii="Arial" w:hAnsi="Arial" w:cs="Arial"/>
        </w:rPr>
        <w:t>21.11.2012</w:t>
      </w:r>
      <w:r w:rsidR="00EC115D">
        <w:rPr>
          <w:rFonts w:ascii="Arial" w:hAnsi="Arial" w:cs="Arial"/>
        </w:rPr>
        <w:t xml:space="preserve"> </w:t>
      </w:r>
      <w:r w:rsidR="008501E3" w:rsidRPr="00A75221">
        <w:rPr>
          <w:rFonts w:ascii="Arial" w:hAnsi="Arial" w:cs="Arial"/>
        </w:rPr>
        <w:t xml:space="preserve"> № </w:t>
      </w:r>
      <w:r w:rsidR="007036F9">
        <w:rPr>
          <w:rFonts w:ascii="Arial" w:hAnsi="Arial" w:cs="Arial"/>
        </w:rPr>
        <w:t>1</w:t>
      </w:r>
      <w:r w:rsidR="00A82B13">
        <w:rPr>
          <w:rFonts w:ascii="Arial" w:hAnsi="Arial" w:cs="Arial"/>
        </w:rPr>
        <w:t>22</w:t>
      </w:r>
      <w:r w:rsidR="008501E3" w:rsidRPr="00A75221">
        <w:rPr>
          <w:rFonts w:ascii="Arial" w:hAnsi="Arial" w:cs="Arial"/>
        </w:rPr>
        <w:t xml:space="preserve">, </w:t>
      </w:r>
      <w:r w:rsidR="00D57B3B" w:rsidRPr="00A75221">
        <w:rPr>
          <w:rFonts w:ascii="Arial" w:hAnsi="Arial" w:cs="Arial"/>
        </w:rPr>
        <w:t>следующие изменения:</w:t>
      </w:r>
    </w:p>
    <w:p w:rsidR="00F20DEA" w:rsidRPr="00A75221" w:rsidRDefault="008501E3" w:rsidP="00F20DEA">
      <w:pPr>
        <w:widowControl w:val="0"/>
        <w:autoSpaceDE w:val="0"/>
        <w:autoSpaceDN w:val="0"/>
        <w:adjustRightInd w:val="0"/>
        <w:ind w:firstLine="708"/>
        <w:jc w:val="both"/>
        <w:rPr>
          <w:rFonts w:ascii="Arial" w:hAnsi="Arial" w:cs="Arial"/>
        </w:rPr>
      </w:pPr>
      <w:r w:rsidRPr="00A75221">
        <w:rPr>
          <w:rFonts w:ascii="Arial" w:hAnsi="Arial" w:cs="Arial"/>
          <w:b/>
        </w:rPr>
        <w:t>1)</w:t>
      </w:r>
      <w:r w:rsidR="00B921C8" w:rsidRPr="00A75221">
        <w:rPr>
          <w:rFonts w:ascii="Arial" w:hAnsi="Arial" w:cs="Arial"/>
        </w:rPr>
        <w:t xml:space="preserve"> </w:t>
      </w:r>
      <w:r w:rsidR="00F20DEA" w:rsidRPr="00A75221">
        <w:rPr>
          <w:rFonts w:ascii="Arial" w:hAnsi="Arial" w:cs="Arial"/>
        </w:rPr>
        <w:t xml:space="preserve">пункт </w:t>
      </w:r>
      <w:r w:rsidR="007036F9">
        <w:rPr>
          <w:rFonts w:ascii="Arial" w:hAnsi="Arial" w:cs="Arial"/>
        </w:rPr>
        <w:t>2</w:t>
      </w:r>
      <w:r w:rsidR="00A82B13">
        <w:rPr>
          <w:rFonts w:ascii="Arial" w:hAnsi="Arial" w:cs="Arial"/>
        </w:rPr>
        <w:t xml:space="preserve">. </w:t>
      </w:r>
      <w:r w:rsidR="000043CE">
        <w:rPr>
          <w:rFonts w:ascii="Arial" w:hAnsi="Arial" w:cs="Arial"/>
        </w:rPr>
        <w:t>27</w:t>
      </w:r>
      <w:r w:rsidR="00A82B13">
        <w:rPr>
          <w:rFonts w:ascii="Arial" w:hAnsi="Arial" w:cs="Arial"/>
        </w:rPr>
        <w:t xml:space="preserve">. </w:t>
      </w:r>
      <w:r w:rsidR="00F20DEA" w:rsidRPr="00A75221">
        <w:rPr>
          <w:rFonts w:ascii="Arial" w:hAnsi="Arial" w:cs="Arial"/>
        </w:rPr>
        <w:t xml:space="preserve">раздела </w:t>
      </w:r>
      <w:r w:rsidR="002967FB" w:rsidRPr="00A75221">
        <w:rPr>
          <w:rFonts w:ascii="Arial" w:hAnsi="Arial" w:cs="Arial"/>
        </w:rPr>
        <w:t>2</w:t>
      </w:r>
      <w:r w:rsidR="00F20DEA" w:rsidRPr="00A75221">
        <w:rPr>
          <w:rFonts w:ascii="Arial" w:hAnsi="Arial" w:cs="Arial"/>
        </w:rPr>
        <w:t xml:space="preserve"> регламента изложить в следующей редакции:</w:t>
      </w:r>
    </w:p>
    <w:p w:rsidR="002967FB" w:rsidRPr="00A75221" w:rsidRDefault="00F20DEA" w:rsidP="002967FB">
      <w:pPr>
        <w:widowControl w:val="0"/>
        <w:autoSpaceDE w:val="0"/>
        <w:autoSpaceDN w:val="0"/>
        <w:adjustRightInd w:val="0"/>
        <w:ind w:firstLine="708"/>
        <w:jc w:val="both"/>
        <w:rPr>
          <w:rFonts w:ascii="Arial" w:hAnsi="Arial" w:cs="Arial"/>
        </w:rPr>
      </w:pPr>
      <w:r w:rsidRPr="00A75221">
        <w:rPr>
          <w:rFonts w:ascii="Arial" w:hAnsi="Arial" w:cs="Arial"/>
        </w:rPr>
        <w:t>«</w:t>
      </w:r>
      <w:r w:rsidR="002967FB" w:rsidRPr="00A75221">
        <w:rPr>
          <w:rFonts w:ascii="Arial" w:hAnsi="Arial" w:cs="Arial"/>
        </w:rPr>
        <w:t>2</w:t>
      </w:r>
      <w:r w:rsidR="00A82B13">
        <w:rPr>
          <w:rFonts w:ascii="Arial" w:hAnsi="Arial" w:cs="Arial"/>
        </w:rPr>
        <w:t>.</w:t>
      </w:r>
      <w:r w:rsidR="000043CE">
        <w:rPr>
          <w:rFonts w:ascii="Arial" w:hAnsi="Arial" w:cs="Arial"/>
        </w:rPr>
        <w:t>27</w:t>
      </w:r>
      <w:r w:rsidRPr="00A75221">
        <w:rPr>
          <w:rFonts w:ascii="Arial" w:hAnsi="Arial" w:cs="Arial"/>
        </w:rPr>
        <w:t xml:space="preserve">. </w:t>
      </w:r>
      <w:r w:rsidR="002967FB" w:rsidRPr="00A75221">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967FB" w:rsidRPr="00A75221" w:rsidRDefault="0012296D" w:rsidP="00E93DD5">
      <w:pPr>
        <w:widowControl w:val="0"/>
        <w:autoSpaceDE w:val="0"/>
        <w:autoSpaceDN w:val="0"/>
        <w:adjustRightInd w:val="0"/>
        <w:ind w:firstLine="708"/>
        <w:jc w:val="both"/>
        <w:rPr>
          <w:rFonts w:ascii="Arial" w:hAnsi="Arial" w:cs="Arial"/>
        </w:rPr>
      </w:pPr>
      <w:r w:rsidRPr="00A75221">
        <w:rPr>
          <w:rFonts w:ascii="Arial" w:hAnsi="Arial" w:cs="Arial"/>
        </w:rPr>
        <w:t>Администрация поселения</w:t>
      </w:r>
      <w:r w:rsidR="002967FB" w:rsidRPr="00A75221">
        <w:rPr>
          <w:rFonts w:ascii="Arial" w:hAnsi="Arial" w:cs="Arial"/>
        </w:rPr>
        <w:t xml:space="preserve"> осуществляет меры по обеспечению условий доступности </w:t>
      </w:r>
      <w:r w:rsidR="001B5793" w:rsidRPr="00A75221">
        <w:rPr>
          <w:rFonts w:ascii="Arial" w:hAnsi="Arial" w:cs="Arial"/>
        </w:rPr>
        <w:t xml:space="preserve">получения муниципальной услуги </w:t>
      </w:r>
      <w:r w:rsidR="002967FB" w:rsidRPr="00A75221">
        <w:rPr>
          <w:rFonts w:ascii="Arial" w:hAnsi="Arial" w:cs="Arial"/>
        </w:rPr>
        <w:t>для инвалидов</w:t>
      </w:r>
      <w:r w:rsidRPr="00A75221">
        <w:rPr>
          <w:rFonts w:ascii="Arial" w:hAnsi="Arial" w:cs="Arial"/>
        </w:rPr>
        <w:t>, которые включают:</w:t>
      </w:r>
    </w:p>
    <w:p w:rsidR="0012296D" w:rsidRPr="00A75221" w:rsidRDefault="0012296D"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 </w:t>
      </w:r>
      <w:r w:rsidR="001B5793" w:rsidRPr="00A75221">
        <w:rPr>
          <w:rFonts w:ascii="Arial" w:hAnsi="Arial" w:cs="Arial"/>
        </w:rPr>
        <w:t xml:space="preserve">возможность беспрепятственного входа в здание администрации поселения </w:t>
      </w:r>
      <w:r w:rsidR="00540F13" w:rsidRPr="00A75221">
        <w:rPr>
          <w:rFonts w:ascii="Arial" w:hAnsi="Arial" w:cs="Arial"/>
        </w:rPr>
        <w:t xml:space="preserve">(далее – здание) </w:t>
      </w:r>
      <w:r w:rsidR="001B5793" w:rsidRPr="00A75221">
        <w:rPr>
          <w:rFonts w:ascii="Arial" w:hAnsi="Arial" w:cs="Arial"/>
        </w:rPr>
        <w:t>и выхода из него;</w:t>
      </w:r>
    </w:p>
    <w:p w:rsidR="001B5793" w:rsidRPr="00A75221" w:rsidRDefault="001B5793" w:rsidP="00E93DD5">
      <w:pPr>
        <w:widowControl w:val="0"/>
        <w:autoSpaceDE w:val="0"/>
        <w:autoSpaceDN w:val="0"/>
        <w:adjustRightInd w:val="0"/>
        <w:ind w:firstLine="708"/>
        <w:jc w:val="both"/>
        <w:rPr>
          <w:rFonts w:ascii="Arial" w:hAnsi="Arial" w:cs="Arial"/>
        </w:rPr>
      </w:pPr>
      <w:r w:rsidRPr="00A75221">
        <w:rPr>
          <w:rFonts w:ascii="Arial" w:hAnsi="Arial" w:cs="Arial"/>
        </w:rPr>
        <w:t xml:space="preserve">2) </w:t>
      </w:r>
      <w:r w:rsidR="00540F13" w:rsidRPr="00A75221">
        <w:rPr>
          <w:rFonts w:ascii="Arial" w:hAnsi="Arial" w:cs="Arial"/>
        </w:rPr>
        <w:t>содействие со стороны должностных лиц, при необходимости, инвалиду при входе в здание и выхода из него;</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3) оборудование на прилегающей к зданию территории мест для парковки автотранспортных средств инвалидов;</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A75221">
        <w:rPr>
          <w:rFonts w:ascii="Arial" w:hAnsi="Arial" w:cs="Arial"/>
        </w:rPr>
        <w:t>ассистивных</w:t>
      </w:r>
      <w:proofErr w:type="spellEnd"/>
      <w:r w:rsidRPr="00A75221">
        <w:rPr>
          <w:rFonts w:ascii="Arial" w:hAnsi="Arial" w:cs="Arial"/>
        </w:rPr>
        <w:t xml:space="preserve"> и вспомогательных технологий, а также сменного кресла-коляски;</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 xml:space="preserve">6) сопровождение инвалидов, имеющих стойкие расстройства функции зрения и </w:t>
      </w:r>
      <w:r w:rsidRPr="00A75221">
        <w:rPr>
          <w:rFonts w:ascii="Arial" w:hAnsi="Arial" w:cs="Arial"/>
        </w:rPr>
        <w:lastRenderedPageBreak/>
        <w:t xml:space="preserve">самостоятельного передвижения, по </w:t>
      </w:r>
      <w:r w:rsidR="00AD462A" w:rsidRPr="00A75221">
        <w:rPr>
          <w:rFonts w:ascii="Arial" w:hAnsi="Arial" w:cs="Arial"/>
        </w:rPr>
        <w:t>территории</w:t>
      </w:r>
      <w:r w:rsidR="00D15658" w:rsidRPr="00A75221">
        <w:rPr>
          <w:rFonts w:ascii="Arial" w:hAnsi="Arial" w:cs="Arial"/>
        </w:rPr>
        <w:t>, прилегающей к</w:t>
      </w:r>
      <w:r w:rsidR="00AD462A" w:rsidRPr="00A75221">
        <w:rPr>
          <w:rFonts w:ascii="Arial" w:hAnsi="Arial" w:cs="Arial"/>
        </w:rPr>
        <w:t xml:space="preserve"> здани</w:t>
      </w:r>
      <w:r w:rsidR="00D15658" w:rsidRPr="00A75221">
        <w:rPr>
          <w:rFonts w:ascii="Arial" w:hAnsi="Arial" w:cs="Arial"/>
        </w:rPr>
        <w:t>ю</w:t>
      </w:r>
      <w:r w:rsidR="00AD462A" w:rsidRPr="00A75221">
        <w:rPr>
          <w:rFonts w:ascii="Arial" w:hAnsi="Arial" w:cs="Arial"/>
        </w:rPr>
        <w:t>;</w:t>
      </w:r>
    </w:p>
    <w:p w:rsidR="00AD462A" w:rsidRPr="00A75221" w:rsidRDefault="00AD462A" w:rsidP="00E93DD5">
      <w:pPr>
        <w:widowControl w:val="0"/>
        <w:autoSpaceDE w:val="0"/>
        <w:autoSpaceDN w:val="0"/>
        <w:adjustRightInd w:val="0"/>
        <w:ind w:firstLine="708"/>
        <w:jc w:val="both"/>
        <w:rPr>
          <w:rFonts w:ascii="Arial" w:hAnsi="Arial" w:cs="Arial"/>
        </w:rPr>
      </w:pPr>
      <w:r w:rsidRPr="00A75221">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AD462A" w:rsidRPr="00A75221" w:rsidRDefault="00AD462A" w:rsidP="00E93DD5">
      <w:pPr>
        <w:widowControl w:val="0"/>
        <w:autoSpaceDE w:val="0"/>
        <w:autoSpaceDN w:val="0"/>
        <w:adjustRightInd w:val="0"/>
        <w:ind w:firstLine="708"/>
        <w:jc w:val="both"/>
        <w:rPr>
          <w:rFonts w:ascii="Arial" w:hAnsi="Arial" w:cs="Arial"/>
        </w:rPr>
      </w:pPr>
      <w:r w:rsidRPr="00A75221">
        <w:rPr>
          <w:rFonts w:ascii="Arial" w:hAnsi="Arial" w:cs="Arial"/>
        </w:rP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00205853" w:rsidRPr="00A75221">
        <w:rPr>
          <w:rFonts w:ascii="Arial" w:hAnsi="Arial" w:cs="Arial"/>
        </w:rPr>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5853" w:rsidRPr="00A75221" w:rsidRDefault="00205853" w:rsidP="00E93DD5">
      <w:pPr>
        <w:widowControl w:val="0"/>
        <w:autoSpaceDE w:val="0"/>
        <w:autoSpaceDN w:val="0"/>
        <w:adjustRightInd w:val="0"/>
        <w:ind w:firstLine="708"/>
        <w:jc w:val="both"/>
        <w:rPr>
          <w:rFonts w:ascii="Arial" w:hAnsi="Arial" w:cs="Arial"/>
        </w:rPr>
      </w:pPr>
      <w:r w:rsidRPr="00A75221">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853" w:rsidRPr="00A75221" w:rsidRDefault="00205853" w:rsidP="00E93DD5">
      <w:pPr>
        <w:widowControl w:val="0"/>
        <w:autoSpaceDE w:val="0"/>
        <w:autoSpaceDN w:val="0"/>
        <w:adjustRightInd w:val="0"/>
        <w:ind w:firstLine="708"/>
        <w:jc w:val="both"/>
        <w:rPr>
          <w:rFonts w:ascii="Arial" w:hAnsi="Arial" w:cs="Arial"/>
        </w:rPr>
      </w:pPr>
      <w:r w:rsidRPr="00A75221">
        <w:rPr>
          <w:rFonts w:ascii="Arial" w:hAnsi="Arial" w:cs="Arial"/>
        </w:rPr>
        <w:t>10) оказание должностными лицами инвалидам необходимой помощи, связанной с разъяснением в доступной</w:t>
      </w:r>
      <w:r w:rsidR="00496618" w:rsidRPr="00A75221">
        <w:rPr>
          <w:rFonts w:ascii="Arial" w:hAnsi="Arial" w:cs="Arial"/>
        </w:rPr>
        <w:t xml:space="preserve"> для них форме порядка предоставления и получения услуги, оформлением необходимых для её предоставления документов, </w:t>
      </w:r>
      <w:r w:rsidR="007B035B" w:rsidRPr="00A75221">
        <w:rPr>
          <w:rFonts w:ascii="Arial" w:hAnsi="Arial" w:cs="Arial"/>
        </w:rPr>
        <w:t>ознакомлением инвалидов с размещением кабинетов, последовательностью действий, необходимых для получения услуги;</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11) обеспечение допуска </w:t>
      </w:r>
      <w:proofErr w:type="spellStart"/>
      <w:r w:rsidRPr="00A75221">
        <w:rPr>
          <w:rFonts w:ascii="Arial" w:hAnsi="Arial" w:cs="Arial"/>
        </w:rPr>
        <w:t>сурдопереводчика</w:t>
      </w:r>
      <w:proofErr w:type="spellEnd"/>
      <w:r w:rsidRPr="00A75221">
        <w:rPr>
          <w:rFonts w:ascii="Arial" w:hAnsi="Arial" w:cs="Arial"/>
        </w:rPr>
        <w:t xml:space="preserve">, </w:t>
      </w:r>
      <w:proofErr w:type="spellStart"/>
      <w:r w:rsidRPr="00A75221">
        <w:rPr>
          <w:rFonts w:ascii="Arial" w:hAnsi="Arial" w:cs="Arial"/>
        </w:rPr>
        <w:t>тифлосурдопереводчика</w:t>
      </w:r>
      <w:proofErr w:type="spellEnd"/>
      <w:r w:rsidRPr="00A75221">
        <w:rPr>
          <w:rFonts w:ascii="Arial" w:hAnsi="Arial" w:cs="Arial"/>
        </w:rPr>
        <w:t>, а также иного лица, владеющего жестовым языком;</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12) обеспечение условий доступности для инвалидов по зрению официального сайта </w:t>
      </w:r>
      <w:r w:rsidR="00735877" w:rsidRPr="00A75221">
        <w:rPr>
          <w:rFonts w:ascii="Arial" w:hAnsi="Arial" w:cs="Arial"/>
        </w:rPr>
        <w:t>Батуринского</w:t>
      </w:r>
      <w:r w:rsidR="00D15658" w:rsidRPr="00A75221">
        <w:rPr>
          <w:rFonts w:ascii="Arial" w:hAnsi="Arial" w:cs="Arial"/>
        </w:rPr>
        <w:t xml:space="preserve"> сельского</w:t>
      </w:r>
      <w:r w:rsidRPr="00A75221">
        <w:rPr>
          <w:rFonts w:ascii="Arial" w:hAnsi="Arial" w:cs="Arial"/>
        </w:rPr>
        <w:t xml:space="preserve"> поселения в информационно-телекоммуникационной сети «Интернет»;</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14) предоставление, при необходимости, услуги по месту жительства инвалида или в дистанционном режиме;</w:t>
      </w:r>
    </w:p>
    <w:p w:rsidR="002967F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roofErr w:type="gramStart"/>
      <w:r w:rsidRPr="00A75221">
        <w:rPr>
          <w:rFonts w:ascii="Arial" w:hAnsi="Arial" w:cs="Arial"/>
        </w:rPr>
        <w:t>.».</w:t>
      </w:r>
      <w:proofErr w:type="gramEnd"/>
    </w:p>
    <w:p w:rsidR="00C34F34" w:rsidRPr="00A75221"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A75221">
        <w:rPr>
          <w:rFonts w:ascii="Arial" w:hAnsi="Arial" w:cs="Arial"/>
        </w:rPr>
        <w:tab/>
        <w:t xml:space="preserve">2. </w:t>
      </w:r>
      <w:r w:rsidR="00C34F34" w:rsidRPr="00A75221">
        <w:rPr>
          <w:rFonts w:ascii="Arial" w:hAnsi="Arial" w:cs="Arial"/>
        </w:rPr>
        <w:t xml:space="preserve">Настоящее постановление подлежит официальному опубликованию в </w:t>
      </w:r>
      <w:r w:rsidR="00C34F34" w:rsidRPr="00A75221">
        <w:rPr>
          <w:rFonts w:ascii="Arial" w:hAnsi="Arial" w:cs="Arial"/>
          <w:kern w:val="2"/>
        </w:rPr>
        <w:t xml:space="preserve">«Информационном бюллетене» </w:t>
      </w:r>
      <w:r w:rsidR="00C34F34" w:rsidRPr="00A75221">
        <w:rPr>
          <w:rFonts w:ascii="Arial" w:hAnsi="Arial" w:cs="Arial"/>
        </w:rPr>
        <w:t xml:space="preserve">и вступает в силу </w:t>
      </w:r>
      <w:proofErr w:type="gramStart"/>
      <w:r w:rsidR="00C34F34" w:rsidRPr="00A75221">
        <w:rPr>
          <w:rFonts w:ascii="Arial" w:hAnsi="Arial" w:cs="Arial"/>
        </w:rPr>
        <w:t>с</w:t>
      </w:r>
      <w:proofErr w:type="gramEnd"/>
      <w:r w:rsidR="00C34F34" w:rsidRPr="00A75221">
        <w:rPr>
          <w:rFonts w:ascii="Arial" w:hAnsi="Arial" w:cs="Arial"/>
        </w:rPr>
        <w:t xml:space="preserve"> даты его официального опубликования</w:t>
      </w:r>
      <w:r w:rsidR="004A6764">
        <w:rPr>
          <w:rFonts w:ascii="Arial" w:hAnsi="Arial" w:cs="Arial"/>
        </w:rPr>
        <w:t>.</w:t>
      </w:r>
    </w:p>
    <w:p w:rsidR="00C34F34" w:rsidRPr="00A75221" w:rsidRDefault="00C34F34" w:rsidP="00C34F34">
      <w:pPr>
        <w:pStyle w:val="ConsPlusNormal"/>
        <w:ind w:firstLine="708"/>
        <w:jc w:val="both"/>
        <w:rPr>
          <w:sz w:val="24"/>
          <w:szCs w:val="24"/>
        </w:rPr>
      </w:pPr>
      <w:r w:rsidRPr="00A75221">
        <w:rPr>
          <w:sz w:val="24"/>
          <w:szCs w:val="24"/>
        </w:rPr>
        <w:t xml:space="preserve">3. Настоящее постановление подлежит размещению на официальном сайте </w:t>
      </w:r>
      <w:r w:rsidR="00735877" w:rsidRPr="00A75221">
        <w:rPr>
          <w:sz w:val="24"/>
          <w:szCs w:val="24"/>
        </w:rPr>
        <w:t>Батуринского</w:t>
      </w:r>
      <w:r w:rsidRPr="00A75221">
        <w:rPr>
          <w:sz w:val="24"/>
          <w:szCs w:val="24"/>
        </w:rPr>
        <w:t xml:space="preserve"> сельского поселения в информационно-телекоммуникационной сети «Интернет» </w:t>
      </w:r>
      <w:r w:rsidRPr="00A75221">
        <w:rPr>
          <w:color w:val="000000" w:themeColor="text1"/>
          <w:sz w:val="24"/>
          <w:szCs w:val="24"/>
        </w:rPr>
        <w:t>(</w:t>
      </w:r>
      <w:hyperlink r:id="rId5" w:history="1">
        <w:r w:rsidR="00AD1700" w:rsidRPr="00A75221">
          <w:rPr>
            <w:rStyle w:val="a4"/>
            <w:color w:val="000000" w:themeColor="text1"/>
            <w:sz w:val="24"/>
            <w:szCs w:val="24"/>
          </w:rPr>
          <w:t>www.</w:t>
        </w:r>
        <w:r w:rsidR="00AD1700" w:rsidRPr="00A75221">
          <w:rPr>
            <w:rStyle w:val="a4"/>
            <w:color w:val="000000" w:themeColor="text1"/>
            <w:sz w:val="24"/>
            <w:szCs w:val="24"/>
            <w:lang w:val="en-US"/>
          </w:rPr>
          <w:t>b</w:t>
        </w:r>
        <w:r w:rsidR="00AD1700" w:rsidRPr="00A75221">
          <w:rPr>
            <w:rStyle w:val="a4"/>
            <w:color w:val="000000" w:themeColor="text1"/>
            <w:sz w:val="24"/>
            <w:szCs w:val="24"/>
          </w:rPr>
          <w:t>selp.asino.ru</w:t>
        </w:r>
      </w:hyperlink>
      <w:r w:rsidRPr="00A75221">
        <w:rPr>
          <w:color w:val="000000" w:themeColor="text1"/>
          <w:sz w:val="24"/>
          <w:szCs w:val="24"/>
        </w:rPr>
        <w:t>).</w:t>
      </w:r>
    </w:p>
    <w:p w:rsidR="00B01968" w:rsidRPr="00A75221" w:rsidRDefault="00B01968" w:rsidP="004A4EC2">
      <w:pPr>
        <w:tabs>
          <w:tab w:val="left" w:pos="7200"/>
        </w:tabs>
        <w:jc w:val="both"/>
        <w:rPr>
          <w:rFonts w:ascii="Arial" w:hAnsi="Arial" w:cs="Arial"/>
        </w:rPr>
      </w:pPr>
    </w:p>
    <w:p w:rsidR="00E93DD5" w:rsidRPr="00A75221" w:rsidRDefault="00E93DD5" w:rsidP="004A4EC2">
      <w:pPr>
        <w:tabs>
          <w:tab w:val="left" w:pos="7200"/>
        </w:tabs>
        <w:jc w:val="both"/>
        <w:rPr>
          <w:rFonts w:ascii="Arial" w:hAnsi="Arial" w:cs="Arial"/>
        </w:rPr>
      </w:pPr>
    </w:p>
    <w:p w:rsidR="00742ACF" w:rsidRDefault="00742ACF" w:rsidP="004A4EC2">
      <w:pPr>
        <w:tabs>
          <w:tab w:val="left" w:pos="7200"/>
        </w:tabs>
        <w:jc w:val="both"/>
        <w:rPr>
          <w:rFonts w:ascii="Arial" w:hAnsi="Arial" w:cs="Arial"/>
        </w:rPr>
      </w:pPr>
      <w:r w:rsidRPr="00A75221">
        <w:rPr>
          <w:rFonts w:ascii="Arial" w:hAnsi="Arial" w:cs="Arial"/>
        </w:rPr>
        <w:t xml:space="preserve">Глава </w:t>
      </w:r>
      <w:r w:rsidR="00DA39FA" w:rsidRPr="00A75221">
        <w:rPr>
          <w:rFonts w:ascii="Arial" w:hAnsi="Arial" w:cs="Arial"/>
        </w:rPr>
        <w:t>поселения</w:t>
      </w:r>
      <w:r w:rsidR="00AD1700" w:rsidRPr="00A75221">
        <w:rPr>
          <w:rFonts w:ascii="Arial" w:hAnsi="Arial" w:cs="Arial"/>
        </w:rPr>
        <w:t xml:space="preserve"> (Глава Администрации)</w:t>
      </w:r>
      <w:r w:rsidR="00AD1700" w:rsidRPr="00A75221">
        <w:rPr>
          <w:rFonts w:ascii="Arial" w:hAnsi="Arial" w:cs="Arial"/>
        </w:rPr>
        <w:tab/>
      </w:r>
      <w:r w:rsidR="00AD1700" w:rsidRPr="00A75221">
        <w:rPr>
          <w:rFonts w:ascii="Arial" w:hAnsi="Arial" w:cs="Arial"/>
        </w:rPr>
        <w:tab/>
        <w:t>В.В.Ефремов</w:t>
      </w:r>
    </w:p>
    <w:p w:rsidR="0026649C" w:rsidRDefault="0026649C" w:rsidP="004A4EC2">
      <w:pPr>
        <w:tabs>
          <w:tab w:val="left" w:pos="7200"/>
        </w:tabs>
        <w:jc w:val="both"/>
        <w:rPr>
          <w:rFonts w:ascii="Arial" w:hAnsi="Arial" w:cs="Arial"/>
        </w:rPr>
      </w:pPr>
    </w:p>
    <w:p w:rsidR="0026649C" w:rsidRDefault="0026649C" w:rsidP="004A4EC2">
      <w:pPr>
        <w:tabs>
          <w:tab w:val="left" w:pos="7200"/>
        </w:tabs>
        <w:jc w:val="both"/>
        <w:rPr>
          <w:rFonts w:ascii="Arial" w:hAnsi="Arial" w:cs="Arial"/>
        </w:rPr>
      </w:pPr>
    </w:p>
    <w:p w:rsidR="0026649C" w:rsidRDefault="0026649C" w:rsidP="004A4EC2">
      <w:pPr>
        <w:tabs>
          <w:tab w:val="left" w:pos="7200"/>
        </w:tabs>
        <w:jc w:val="both"/>
        <w:rPr>
          <w:rFonts w:ascii="Arial" w:hAnsi="Arial" w:cs="Arial"/>
        </w:rPr>
      </w:pPr>
    </w:p>
    <w:p w:rsidR="0026649C" w:rsidRDefault="0026649C" w:rsidP="004A4EC2">
      <w:pPr>
        <w:tabs>
          <w:tab w:val="left" w:pos="7200"/>
        </w:tabs>
        <w:jc w:val="both"/>
        <w:rPr>
          <w:rFonts w:ascii="Arial" w:hAnsi="Arial" w:cs="Arial"/>
        </w:rPr>
      </w:pPr>
    </w:p>
    <w:p w:rsidR="0026649C" w:rsidRDefault="0026649C" w:rsidP="004A4EC2">
      <w:pPr>
        <w:tabs>
          <w:tab w:val="left" w:pos="7200"/>
        </w:tabs>
        <w:jc w:val="both"/>
        <w:rPr>
          <w:rFonts w:ascii="Arial" w:hAnsi="Arial" w:cs="Arial"/>
        </w:rPr>
      </w:pPr>
    </w:p>
    <w:p w:rsidR="0026649C" w:rsidRDefault="0026649C" w:rsidP="004A4EC2">
      <w:pPr>
        <w:tabs>
          <w:tab w:val="left" w:pos="7200"/>
        </w:tabs>
        <w:jc w:val="both"/>
        <w:rPr>
          <w:rFonts w:ascii="Arial" w:hAnsi="Arial" w:cs="Arial"/>
        </w:rPr>
      </w:pPr>
    </w:p>
    <w:p w:rsidR="0026649C" w:rsidRDefault="0026649C" w:rsidP="004A4EC2">
      <w:pPr>
        <w:tabs>
          <w:tab w:val="left" w:pos="7200"/>
        </w:tabs>
        <w:jc w:val="both"/>
        <w:rPr>
          <w:rFonts w:ascii="Arial" w:hAnsi="Arial" w:cs="Arial"/>
        </w:rPr>
      </w:pPr>
    </w:p>
    <w:p w:rsidR="0026649C" w:rsidRDefault="0026649C" w:rsidP="004A4EC2">
      <w:pPr>
        <w:tabs>
          <w:tab w:val="left" w:pos="7200"/>
        </w:tabs>
        <w:jc w:val="both"/>
        <w:rPr>
          <w:rFonts w:ascii="Arial" w:hAnsi="Arial" w:cs="Arial"/>
        </w:rPr>
      </w:pPr>
    </w:p>
    <w:p w:rsidR="0026649C" w:rsidRDefault="0026649C" w:rsidP="004A4EC2">
      <w:pPr>
        <w:tabs>
          <w:tab w:val="left" w:pos="7200"/>
        </w:tabs>
        <w:jc w:val="both"/>
        <w:rPr>
          <w:rFonts w:ascii="Arial" w:hAnsi="Arial" w:cs="Arial"/>
        </w:rPr>
      </w:pPr>
    </w:p>
    <w:p w:rsidR="0026649C" w:rsidRDefault="0026649C" w:rsidP="004A4EC2">
      <w:pPr>
        <w:tabs>
          <w:tab w:val="left" w:pos="7200"/>
        </w:tabs>
        <w:jc w:val="both"/>
        <w:rPr>
          <w:rFonts w:ascii="Arial" w:hAnsi="Arial" w:cs="Arial"/>
        </w:rPr>
      </w:pPr>
    </w:p>
    <w:p w:rsidR="0026649C" w:rsidRDefault="0026649C" w:rsidP="004A4EC2">
      <w:pPr>
        <w:tabs>
          <w:tab w:val="left" w:pos="7200"/>
        </w:tabs>
        <w:jc w:val="both"/>
        <w:rPr>
          <w:rFonts w:ascii="Arial" w:hAnsi="Arial" w:cs="Arial"/>
        </w:rPr>
      </w:pPr>
    </w:p>
    <w:p w:rsidR="0026649C" w:rsidRDefault="0026649C" w:rsidP="004A4EC2">
      <w:pPr>
        <w:tabs>
          <w:tab w:val="left" w:pos="7200"/>
        </w:tabs>
        <w:jc w:val="both"/>
        <w:rPr>
          <w:rFonts w:ascii="Arial" w:hAnsi="Arial" w:cs="Arial"/>
        </w:rPr>
      </w:pPr>
    </w:p>
    <w:p w:rsidR="0026649C" w:rsidRDefault="0026649C" w:rsidP="004A4EC2">
      <w:pPr>
        <w:tabs>
          <w:tab w:val="left" w:pos="7200"/>
        </w:tabs>
        <w:jc w:val="both"/>
        <w:rPr>
          <w:rFonts w:ascii="Arial" w:hAnsi="Arial" w:cs="Arial"/>
        </w:rPr>
      </w:pPr>
    </w:p>
    <w:p w:rsidR="0026649C" w:rsidRDefault="0026649C" w:rsidP="004A4EC2">
      <w:pPr>
        <w:tabs>
          <w:tab w:val="left" w:pos="7200"/>
        </w:tabs>
        <w:jc w:val="both"/>
        <w:rPr>
          <w:rFonts w:ascii="Arial" w:hAnsi="Arial" w:cs="Arial"/>
        </w:rPr>
      </w:pPr>
    </w:p>
    <w:p w:rsidR="0026649C" w:rsidRPr="0026649C" w:rsidRDefault="0026649C" w:rsidP="0026649C">
      <w:pPr>
        <w:widowControl w:val="0"/>
        <w:suppressAutoHyphens/>
        <w:autoSpaceDE w:val="0"/>
        <w:autoSpaceDN w:val="0"/>
        <w:adjustRightInd w:val="0"/>
        <w:ind w:left="6379"/>
        <w:jc w:val="both"/>
        <w:rPr>
          <w:rFonts w:ascii="Arial" w:hAnsi="Arial" w:cs="Arial"/>
        </w:rPr>
      </w:pPr>
      <w:r w:rsidRPr="0026649C">
        <w:rPr>
          <w:rFonts w:ascii="Arial" w:hAnsi="Arial" w:cs="Arial"/>
        </w:rPr>
        <w:lastRenderedPageBreak/>
        <w:t xml:space="preserve">Приложение к постановлению </w:t>
      </w:r>
    </w:p>
    <w:p w:rsidR="0026649C" w:rsidRPr="0026649C" w:rsidRDefault="0026649C" w:rsidP="0026649C">
      <w:pPr>
        <w:widowControl w:val="0"/>
        <w:suppressAutoHyphens/>
        <w:autoSpaceDE w:val="0"/>
        <w:autoSpaceDN w:val="0"/>
        <w:adjustRightInd w:val="0"/>
        <w:ind w:left="6379"/>
        <w:jc w:val="both"/>
        <w:rPr>
          <w:rFonts w:ascii="Arial" w:hAnsi="Arial" w:cs="Arial"/>
        </w:rPr>
      </w:pPr>
      <w:r w:rsidRPr="0026649C">
        <w:rPr>
          <w:rFonts w:ascii="Arial" w:hAnsi="Arial" w:cs="Arial"/>
        </w:rPr>
        <w:t xml:space="preserve">администрации Батуринского </w:t>
      </w:r>
    </w:p>
    <w:p w:rsidR="0026649C" w:rsidRPr="0026649C" w:rsidRDefault="0026649C" w:rsidP="0026649C">
      <w:pPr>
        <w:widowControl w:val="0"/>
        <w:suppressAutoHyphens/>
        <w:autoSpaceDE w:val="0"/>
        <w:autoSpaceDN w:val="0"/>
        <w:adjustRightInd w:val="0"/>
        <w:ind w:left="6379"/>
        <w:jc w:val="both"/>
        <w:rPr>
          <w:rFonts w:ascii="Arial" w:hAnsi="Arial" w:cs="Arial"/>
        </w:rPr>
      </w:pPr>
      <w:r w:rsidRPr="0026649C">
        <w:rPr>
          <w:rFonts w:ascii="Arial" w:hAnsi="Arial" w:cs="Arial"/>
        </w:rPr>
        <w:t xml:space="preserve">сельского поселения </w:t>
      </w:r>
    </w:p>
    <w:p w:rsidR="0026649C" w:rsidRPr="0026649C" w:rsidRDefault="0026649C" w:rsidP="0026649C">
      <w:pPr>
        <w:widowControl w:val="0"/>
        <w:suppressAutoHyphens/>
        <w:autoSpaceDE w:val="0"/>
        <w:autoSpaceDN w:val="0"/>
        <w:adjustRightInd w:val="0"/>
        <w:ind w:left="6379"/>
        <w:jc w:val="both"/>
        <w:rPr>
          <w:rFonts w:ascii="Arial" w:hAnsi="Arial" w:cs="Arial"/>
        </w:rPr>
      </w:pPr>
      <w:r w:rsidRPr="0026649C">
        <w:rPr>
          <w:rFonts w:ascii="Arial" w:hAnsi="Arial" w:cs="Arial"/>
        </w:rPr>
        <w:t>от 21.11.2012 г. № 122</w:t>
      </w:r>
    </w:p>
    <w:p w:rsidR="0026649C" w:rsidRDefault="0026649C" w:rsidP="0026649C">
      <w:pPr>
        <w:widowControl w:val="0"/>
        <w:suppressAutoHyphens/>
        <w:autoSpaceDE w:val="0"/>
        <w:autoSpaceDN w:val="0"/>
        <w:adjustRightInd w:val="0"/>
        <w:ind w:left="6379"/>
        <w:jc w:val="both"/>
        <w:rPr>
          <w:rFonts w:ascii="Arial" w:hAnsi="Arial" w:cs="Arial"/>
        </w:rPr>
      </w:pPr>
      <w:r w:rsidRPr="0026649C">
        <w:rPr>
          <w:rFonts w:ascii="Arial" w:hAnsi="Arial" w:cs="Arial"/>
        </w:rPr>
        <w:t>с изменениями</w:t>
      </w:r>
    </w:p>
    <w:p w:rsidR="0026649C" w:rsidRPr="0026649C" w:rsidRDefault="0026649C" w:rsidP="0026649C">
      <w:pPr>
        <w:widowControl w:val="0"/>
        <w:suppressAutoHyphens/>
        <w:autoSpaceDE w:val="0"/>
        <w:autoSpaceDN w:val="0"/>
        <w:adjustRightInd w:val="0"/>
        <w:ind w:left="6379"/>
        <w:jc w:val="both"/>
        <w:rPr>
          <w:rFonts w:ascii="Arial" w:hAnsi="Arial" w:cs="Arial"/>
        </w:rPr>
      </w:pPr>
      <w:r>
        <w:rPr>
          <w:rFonts w:ascii="Arial" w:hAnsi="Arial" w:cs="Arial"/>
        </w:rPr>
        <w:t>№ 28</w:t>
      </w:r>
      <w:r w:rsidRPr="0026649C">
        <w:rPr>
          <w:rFonts w:ascii="Arial" w:hAnsi="Arial" w:cs="Arial"/>
        </w:rPr>
        <w:t xml:space="preserve"> от 11.03.2015</w:t>
      </w:r>
    </w:p>
    <w:p w:rsidR="0026649C" w:rsidRPr="0026649C" w:rsidRDefault="0026649C" w:rsidP="0026649C">
      <w:pPr>
        <w:widowControl w:val="0"/>
        <w:suppressAutoHyphens/>
        <w:autoSpaceDE w:val="0"/>
        <w:autoSpaceDN w:val="0"/>
        <w:adjustRightInd w:val="0"/>
        <w:ind w:left="6379"/>
        <w:jc w:val="both"/>
        <w:rPr>
          <w:rFonts w:ascii="Arial" w:hAnsi="Arial" w:cs="Arial"/>
        </w:rPr>
      </w:pPr>
      <w:r w:rsidRPr="0026649C">
        <w:rPr>
          <w:rFonts w:ascii="Arial" w:hAnsi="Arial" w:cs="Arial"/>
        </w:rPr>
        <w:t xml:space="preserve"> № 139 от 15.09.2016</w:t>
      </w:r>
    </w:p>
    <w:p w:rsidR="0026649C" w:rsidRPr="0026649C" w:rsidRDefault="0026649C" w:rsidP="0026649C">
      <w:pPr>
        <w:widowControl w:val="0"/>
        <w:suppressAutoHyphens/>
        <w:autoSpaceDE w:val="0"/>
        <w:autoSpaceDN w:val="0"/>
        <w:adjustRightInd w:val="0"/>
        <w:ind w:left="6379"/>
        <w:jc w:val="both"/>
        <w:rPr>
          <w:rFonts w:ascii="Arial" w:hAnsi="Arial" w:cs="Arial"/>
        </w:rPr>
      </w:pPr>
    </w:p>
    <w:p w:rsidR="0026649C" w:rsidRPr="0026649C" w:rsidRDefault="0026649C" w:rsidP="0026649C">
      <w:pPr>
        <w:widowControl w:val="0"/>
        <w:suppressAutoHyphens/>
        <w:autoSpaceDE w:val="0"/>
        <w:autoSpaceDN w:val="0"/>
        <w:adjustRightInd w:val="0"/>
        <w:ind w:left="6379"/>
        <w:jc w:val="both"/>
        <w:rPr>
          <w:rFonts w:ascii="Arial" w:hAnsi="Arial" w:cs="Arial"/>
        </w:rPr>
      </w:pPr>
    </w:p>
    <w:p w:rsidR="0026649C" w:rsidRPr="0026649C" w:rsidRDefault="0026649C" w:rsidP="0026649C">
      <w:pPr>
        <w:widowControl w:val="0"/>
        <w:suppressAutoHyphens/>
        <w:autoSpaceDE w:val="0"/>
        <w:autoSpaceDN w:val="0"/>
        <w:adjustRightInd w:val="0"/>
        <w:jc w:val="both"/>
        <w:rPr>
          <w:rFonts w:ascii="Arial" w:hAnsi="Arial" w:cs="Arial"/>
          <w:b/>
          <w:bCs/>
        </w:rPr>
      </w:pPr>
    </w:p>
    <w:p w:rsidR="0026649C" w:rsidRPr="0026649C" w:rsidRDefault="0026649C" w:rsidP="0026649C">
      <w:pPr>
        <w:widowControl w:val="0"/>
        <w:suppressAutoHyphens/>
        <w:autoSpaceDE w:val="0"/>
        <w:autoSpaceDN w:val="0"/>
        <w:adjustRightInd w:val="0"/>
        <w:jc w:val="center"/>
        <w:rPr>
          <w:rFonts w:ascii="Arial" w:hAnsi="Arial" w:cs="Arial"/>
          <w:b/>
          <w:bCs/>
        </w:rPr>
      </w:pPr>
      <w:r w:rsidRPr="0026649C">
        <w:rPr>
          <w:rFonts w:ascii="Arial" w:hAnsi="Arial" w:cs="Arial"/>
          <w:b/>
          <w:bCs/>
        </w:rPr>
        <w:t>Актуальная редакция</w:t>
      </w:r>
    </w:p>
    <w:p w:rsidR="0026649C" w:rsidRPr="0026649C" w:rsidRDefault="0026649C" w:rsidP="0026649C">
      <w:pPr>
        <w:widowControl w:val="0"/>
        <w:suppressAutoHyphens/>
        <w:autoSpaceDE w:val="0"/>
        <w:autoSpaceDN w:val="0"/>
        <w:adjustRightInd w:val="0"/>
        <w:jc w:val="center"/>
        <w:rPr>
          <w:rFonts w:ascii="Arial" w:hAnsi="Arial" w:cs="Arial"/>
          <w:b/>
          <w:bCs/>
        </w:rPr>
      </w:pPr>
      <w:r w:rsidRPr="0026649C">
        <w:rPr>
          <w:rFonts w:ascii="Arial" w:hAnsi="Arial" w:cs="Arial"/>
          <w:b/>
          <w:bCs/>
        </w:rPr>
        <w:t>АДМИНИСТРАТИВНЫЙ РЕГЛАМЕНТ</w:t>
      </w:r>
    </w:p>
    <w:p w:rsidR="0026649C" w:rsidRPr="0026649C" w:rsidRDefault="0026649C" w:rsidP="0026649C">
      <w:pPr>
        <w:widowControl w:val="0"/>
        <w:suppressAutoHyphens/>
        <w:autoSpaceDE w:val="0"/>
        <w:autoSpaceDN w:val="0"/>
        <w:adjustRightInd w:val="0"/>
        <w:jc w:val="center"/>
        <w:rPr>
          <w:rFonts w:ascii="Arial" w:hAnsi="Arial" w:cs="Arial"/>
          <w:b/>
          <w:bCs/>
        </w:rPr>
      </w:pPr>
      <w:r w:rsidRPr="0026649C">
        <w:rPr>
          <w:rFonts w:ascii="Arial" w:hAnsi="Arial" w:cs="Arial"/>
          <w:b/>
          <w:bCs/>
        </w:rPr>
        <w:t>предоставления муниципальной услуги</w:t>
      </w:r>
    </w:p>
    <w:p w:rsidR="0026649C" w:rsidRPr="0026649C" w:rsidRDefault="0026649C" w:rsidP="0026649C">
      <w:pPr>
        <w:widowControl w:val="0"/>
        <w:suppressAutoHyphens/>
        <w:autoSpaceDE w:val="0"/>
        <w:autoSpaceDN w:val="0"/>
        <w:adjustRightInd w:val="0"/>
        <w:jc w:val="center"/>
        <w:rPr>
          <w:rFonts w:ascii="Arial" w:hAnsi="Arial" w:cs="Arial"/>
          <w:b/>
          <w:bCs/>
        </w:rPr>
      </w:pPr>
      <w:r w:rsidRPr="0026649C">
        <w:rPr>
          <w:rFonts w:ascii="Arial" w:hAnsi="Arial" w:cs="Arial"/>
          <w:b/>
          <w:bCs/>
        </w:rPr>
        <w:t>«Выдача решения о предоставлении гражданам жилого помещения</w:t>
      </w:r>
    </w:p>
    <w:p w:rsidR="0026649C" w:rsidRPr="0026649C" w:rsidRDefault="0026649C" w:rsidP="0026649C">
      <w:pPr>
        <w:widowControl w:val="0"/>
        <w:suppressAutoHyphens/>
        <w:autoSpaceDE w:val="0"/>
        <w:autoSpaceDN w:val="0"/>
        <w:adjustRightInd w:val="0"/>
        <w:jc w:val="center"/>
        <w:rPr>
          <w:rFonts w:ascii="Arial" w:hAnsi="Arial" w:cs="Arial"/>
          <w:b/>
          <w:bCs/>
        </w:rPr>
      </w:pPr>
      <w:r w:rsidRPr="0026649C">
        <w:rPr>
          <w:rFonts w:ascii="Arial" w:hAnsi="Arial" w:cs="Arial"/>
          <w:b/>
          <w:bCs/>
        </w:rPr>
        <w:t>муниципального специализированного жилищного фонда»</w:t>
      </w:r>
    </w:p>
    <w:p w:rsidR="0026649C" w:rsidRPr="0026649C" w:rsidRDefault="0026649C" w:rsidP="0026649C">
      <w:pPr>
        <w:widowControl w:val="0"/>
        <w:suppressAutoHyphens/>
        <w:autoSpaceDE w:val="0"/>
        <w:autoSpaceDN w:val="0"/>
        <w:adjustRightInd w:val="0"/>
        <w:jc w:val="both"/>
        <w:rPr>
          <w:rFonts w:ascii="Arial" w:hAnsi="Arial" w:cs="Arial"/>
          <w:b/>
          <w:bCs/>
        </w:rPr>
      </w:pPr>
    </w:p>
    <w:p w:rsidR="0026649C" w:rsidRPr="0026649C" w:rsidRDefault="0026649C" w:rsidP="0026649C">
      <w:pPr>
        <w:widowControl w:val="0"/>
        <w:tabs>
          <w:tab w:val="left" w:pos="720"/>
        </w:tabs>
        <w:suppressAutoHyphens/>
        <w:autoSpaceDE w:val="0"/>
        <w:autoSpaceDN w:val="0"/>
        <w:adjustRightInd w:val="0"/>
        <w:ind w:left="720" w:hanging="360"/>
        <w:jc w:val="center"/>
        <w:rPr>
          <w:rFonts w:ascii="Arial" w:hAnsi="Arial" w:cs="Arial"/>
          <w:b/>
          <w:bCs/>
        </w:rPr>
      </w:pPr>
      <w:r w:rsidRPr="0026649C">
        <w:rPr>
          <w:rFonts w:ascii="Arial" w:hAnsi="Arial" w:cs="Arial"/>
          <w:b/>
          <w:bCs/>
        </w:rPr>
        <w:t>1.</w:t>
      </w:r>
      <w:r w:rsidRPr="0026649C">
        <w:rPr>
          <w:rFonts w:ascii="Arial" w:hAnsi="Arial" w:cs="Arial"/>
          <w:b/>
          <w:bCs/>
        </w:rPr>
        <w:tab/>
        <w:t>Общие положения</w:t>
      </w:r>
    </w:p>
    <w:p w:rsidR="0026649C" w:rsidRPr="0026649C" w:rsidRDefault="0026649C" w:rsidP="0026649C">
      <w:pPr>
        <w:pStyle w:val="a5"/>
        <w:ind w:left="0" w:firstLine="360"/>
        <w:jc w:val="both"/>
        <w:rPr>
          <w:rFonts w:ascii="Arial" w:hAnsi="Arial" w:cs="Arial"/>
        </w:rPr>
      </w:pPr>
      <w:r w:rsidRPr="0026649C">
        <w:rPr>
          <w:rFonts w:ascii="Arial" w:hAnsi="Arial" w:cs="Arial"/>
        </w:rPr>
        <w:t>1.1. Настоящий административный регламент предоставления муниципальной услуги «Выдача решения о предоставлении гражданам жилого помещения муниципального специализированного жилищного фонда» (далее – регламент, муниципальная услуга)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26649C" w:rsidRPr="0026649C" w:rsidRDefault="0026649C" w:rsidP="0026649C">
      <w:pPr>
        <w:widowControl w:val="0"/>
        <w:autoSpaceDE w:val="0"/>
        <w:autoSpaceDN w:val="0"/>
        <w:adjustRightInd w:val="0"/>
        <w:ind w:firstLine="360"/>
        <w:jc w:val="both"/>
        <w:rPr>
          <w:rFonts w:ascii="Arial" w:hAnsi="Arial" w:cs="Arial"/>
        </w:rPr>
      </w:pPr>
      <w:r w:rsidRPr="0026649C">
        <w:rPr>
          <w:rFonts w:ascii="Arial" w:hAnsi="Arial" w:cs="Arial"/>
        </w:rPr>
        <w:t>1.2. Предоставление муниципальной услуги осуществляется в соответствии со следующими нормативными правовыми актами:</w:t>
      </w:r>
    </w:p>
    <w:p w:rsidR="0026649C" w:rsidRPr="0026649C" w:rsidRDefault="0026649C" w:rsidP="0026649C">
      <w:pPr>
        <w:widowControl w:val="0"/>
        <w:suppressAutoHyphens/>
        <w:autoSpaceDE w:val="0"/>
        <w:autoSpaceDN w:val="0"/>
        <w:adjustRightInd w:val="0"/>
        <w:ind w:firstLine="360"/>
        <w:jc w:val="both"/>
        <w:rPr>
          <w:rFonts w:ascii="Arial" w:hAnsi="Arial" w:cs="Arial"/>
        </w:rPr>
      </w:pPr>
      <w:r w:rsidRPr="0026649C">
        <w:rPr>
          <w:rFonts w:ascii="Arial" w:hAnsi="Arial" w:cs="Arial"/>
        </w:rPr>
        <w:t>- Конституцией Российской Федерации;</w:t>
      </w:r>
    </w:p>
    <w:p w:rsidR="0026649C" w:rsidRPr="0026649C" w:rsidRDefault="0026649C" w:rsidP="0026649C">
      <w:pPr>
        <w:widowControl w:val="0"/>
        <w:suppressAutoHyphens/>
        <w:autoSpaceDE w:val="0"/>
        <w:autoSpaceDN w:val="0"/>
        <w:adjustRightInd w:val="0"/>
        <w:ind w:firstLine="360"/>
        <w:jc w:val="both"/>
        <w:rPr>
          <w:rFonts w:ascii="Arial" w:hAnsi="Arial" w:cs="Arial"/>
        </w:rPr>
      </w:pPr>
      <w:r w:rsidRPr="0026649C">
        <w:rPr>
          <w:rFonts w:ascii="Arial" w:hAnsi="Arial" w:cs="Arial"/>
        </w:rPr>
        <w:t>- Жилищным кодексом Российской Федерации;</w:t>
      </w:r>
    </w:p>
    <w:p w:rsidR="0026649C" w:rsidRPr="0026649C" w:rsidRDefault="0026649C" w:rsidP="0026649C">
      <w:pPr>
        <w:widowControl w:val="0"/>
        <w:suppressAutoHyphens/>
        <w:autoSpaceDE w:val="0"/>
        <w:autoSpaceDN w:val="0"/>
        <w:adjustRightInd w:val="0"/>
        <w:ind w:firstLine="360"/>
        <w:jc w:val="both"/>
        <w:rPr>
          <w:rFonts w:ascii="Arial" w:hAnsi="Arial" w:cs="Arial"/>
        </w:rPr>
      </w:pPr>
      <w:r w:rsidRPr="0026649C">
        <w:rPr>
          <w:rFonts w:ascii="Arial" w:hAnsi="Arial" w:cs="Arial"/>
        </w:rPr>
        <w:t>- Федеральным законом от 6 октября 2003 года № 131-ФЗ «Об общих принципах организации местного самоуправления в Российской Федерации»;</w:t>
      </w:r>
    </w:p>
    <w:p w:rsidR="0026649C" w:rsidRPr="0026649C" w:rsidRDefault="0026649C" w:rsidP="0026649C">
      <w:pPr>
        <w:widowControl w:val="0"/>
        <w:suppressAutoHyphens/>
        <w:autoSpaceDE w:val="0"/>
        <w:autoSpaceDN w:val="0"/>
        <w:adjustRightInd w:val="0"/>
        <w:ind w:left="142" w:firstLine="218"/>
        <w:jc w:val="both"/>
        <w:rPr>
          <w:rFonts w:ascii="Arial" w:hAnsi="Arial" w:cs="Arial"/>
        </w:rPr>
      </w:pPr>
      <w:proofErr w:type="gramStart"/>
      <w:r w:rsidRPr="0026649C">
        <w:rPr>
          <w:rFonts w:ascii="Arial" w:hAnsi="Arial" w:cs="Arial"/>
        </w:rPr>
        <w:t>-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 фонду и типовых договоров найма специализированных жилых помещений»;</w:t>
      </w:r>
      <w:proofErr w:type="gramEnd"/>
    </w:p>
    <w:p w:rsidR="0026649C" w:rsidRPr="0026649C" w:rsidRDefault="0026649C" w:rsidP="0026649C">
      <w:pPr>
        <w:widowControl w:val="0"/>
        <w:suppressAutoHyphens/>
        <w:autoSpaceDE w:val="0"/>
        <w:autoSpaceDN w:val="0"/>
        <w:adjustRightInd w:val="0"/>
        <w:ind w:left="142" w:firstLine="218"/>
        <w:jc w:val="both"/>
        <w:rPr>
          <w:rFonts w:ascii="Arial" w:hAnsi="Arial" w:cs="Arial"/>
        </w:rPr>
      </w:pPr>
    </w:p>
    <w:p w:rsidR="0026649C" w:rsidRPr="0026649C" w:rsidRDefault="0026649C" w:rsidP="0026649C">
      <w:pPr>
        <w:widowControl w:val="0"/>
        <w:autoSpaceDE w:val="0"/>
        <w:autoSpaceDN w:val="0"/>
        <w:adjustRightInd w:val="0"/>
        <w:jc w:val="center"/>
        <w:rPr>
          <w:rFonts w:ascii="Arial" w:hAnsi="Arial" w:cs="Arial"/>
          <w:b/>
          <w:bCs/>
        </w:rPr>
      </w:pPr>
      <w:r w:rsidRPr="0026649C">
        <w:rPr>
          <w:rFonts w:ascii="Arial" w:hAnsi="Arial" w:cs="Arial"/>
          <w:b/>
          <w:bCs/>
        </w:rPr>
        <w:t>2. Стандарт предоставления муниципальной услуги</w:t>
      </w:r>
    </w:p>
    <w:p w:rsidR="0026649C" w:rsidRPr="0026649C" w:rsidRDefault="0026649C" w:rsidP="0026649C">
      <w:pPr>
        <w:widowControl w:val="0"/>
        <w:suppressAutoHyphens/>
        <w:autoSpaceDE w:val="0"/>
        <w:autoSpaceDN w:val="0"/>
        <w:adjustRightInd w:val="0"/>
        <w:ind w:firstLine="720"/>
        <w:jc w:val="both"/>
        <w:rPr>
          <w:rFonts w:ascii="Arial" w:hAnsi="Arial" w:cs="Arial"/>
        </w:rPr>
      </w:pPr>
      <w:r w:rsidRPr="0026649C">
        <w:rPr>
          <w:rFonts w:ascii="Arial" w:hAnsi="Arial" w:cs="Arial"/>
        </w:rPr>
        <w:t>2.1. Жилые помещения муниципального специализированного жилищного фонда (маневренного, служебного) предоставляются по договору найма.</w:t>
      </w:r>
    </w:p>
    <w:p w:rsidR="0026649C" w:rsidRPr="0026649C" w:rsidRDefault="0026649C" w:rsidP="0026649C">
      <w:pPr>
        <w:widowControl w:val="0"/>
        <w:suppressAutoHyphens/>
        <w:autoSpaceDE w:val="0"/>
        <w:autoSpaceDN w:val="0"/>
        <w:adjustRightInd w:val="0"/>
        <w:ind w:firstLine="720"/>
        <w:jc w:val="both"/>
        <w:rPr>
          <w:rFonts w:ascii="Arial" w:hAnsi="Arial" w:cs="Arial"/>
        </w:rPr>
      </w:pPr>
      <w:r w:rsidRPr="0026649C">
        <w:rPr>
          <w:rFonts w:ascii="Arial" w:hAnsi="Arial" w:cs="Arial"/>
        </w:rPr>
        <w:t>2.2. Получателями жилых помещений маневренного фонда являются физические лица, зарегистрированные по месту жительства на территории Батуринского сельского поселения (далее – заявители):</w:t>
      </w:r>
    </w:p>
    <w:p w:rsidR="0026649C" w:rsidRPr="0026649C" w:rsidRDefault="0026649C" w:rsidP="0026649C">
      <w:pPr>
        <w:widowControl w:val="0"/>
        <w:suppressAutoHyphens/>
        <w:autoSpaceDE w:val="0"/>
        <w:autoSpaceDN w:val="0"/>
        <w:adjustRightInd w:val="0"/>
        <w:ind w:left="142" w:firstLine="578"/>
        <w:jc w:val="both"/>
        <w:rPr>
          <w:rFonts w:ascii="Arial" w:hAnsi="Arial" w:cs="Arial"/>
        </w:rPr>
      </w:pPr>
      <w:r w:rsidRPr="0026649C">
        <w:rPr>
          <w:rFonts w:ascii="Arial" w:hAnsi="Arial" w:cs="Arial"/>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26649C" w:rsidRPr="0026649C" w:rsidRDefault="0026649C" w:rsidP="0026649C">
      <w:pPr>
        <w:widowControl w:val="0"/>
        <w:suppressAutoHyphens/>
        <w:autoSpaceDE w:val="0"/>
        <w:autoSpaceDN w:val="0"/>
        <w:adjustRightInd w:val="0"/>
        <w:ind w:left="142" w:firstLine="578"/>
        <w:jc w:val="both"/>
        <w:rPr>
          <w:rFonts w:ascii="Arial" w:hAnsi="Arial" w:cs="Arial"/>
        </w:rPr>
      </w:pPr>
      <w:proofErr w:type="gramStart"/>
      <w:r w:rsidRPr="0026649C">
        <w:rPr>
          <w:rFonts w:ascii="Arial" w:hAnsi="Arial" w:cs="Arial"/>
        </w:rPr>
        <w:t>-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26649C" w:rsidRPr="0026649C" w:rsidRDefault="0026649C" w:rsidP="0026649C">
      <w:pPr>
        <w:widowControl w:val="0"/>
        <w:suppressAutoHyphens/>
        <w:autoSpaceDE w:val="0"/>
        <w:autoSpaceDN w:val="0"/>
        <w:adjustRightInd w:val="0"/>
        <w:ind w:left="142" w:firstLine="578"/>
        <w:jc w:val="both"/>
        <w:rPr>
          <w:rFonts w:ascii="Arial" w:hAnsi="Arial" w:cs="Arial"/>
        </w:rPr>
      </w:pPr>
      <w:r w:rsidRPr="0026649C">
        <w:rPr>
          <w:rFonts w:ascii="Arial" w:hAnsi="Arial" w:cs="Arial"/>
        </w:rPr>
        <w:t>- у которых единственное жилое помещение стало непригодным для проживания в результате чрезвычайных обстоятельств,</w:t>
      </w:r>
    </w:p>
    <w:p w:rsidR="0026649C" w:rsidRPr="0026649C" w:rsidRDefault="0026649C" w:rsidP="0026649C">
      <w:pPr>
        <w:widowControl w:val="0"/>
        <w:suppressAutoHyphens/>
        <w:autoSpaceDE w:val="0"/>
        <w:autoSpaceDN w:val="0"/>
        <w:adjustRightInd w:val="0"/>
        <w:ind w:left="142" w:firstLine="578"/>
        <w:jc w:val="both"/>
        <w:rPr>
          <w:rFonts w:ascii="Arial" w:hAnsi="Arial" w:cs="Arial"/>
        </w:rPr>
      </w:pPr>
      <w:r w:rsidRPr="0026649C">
        <w:rPr>
          <w:rFonts w:ascii="Arial" w:hAnsi="Arial" w:cs="Arial"/>
        </w:rPr>
        <w:t>- иные граждане в случаях, предусмотренных законодательством.</w:t>
      </w:r>
    </w:p>
    <w:p w:rsidR="0026649C" w:rsidRPr="0026649C" w:rsidRDefault="0026649C" w:rsidP="0026649C">
      <w:pPr>
        <w:widowControl w:val="0"/>
        <w:suppressAutoHyphens/>
        <w:autoSpaceDE w:val="0"/>
        <w:autoSpaceDN w:val="0"/>
        <w:adjustRightInd w:val="0"/>
        <w:ind w:left="142" w:firstLine="578"/>
        <w:jc w:val="both"/>
        <w:rPr>
          <w:rFonts w:ascii="Arial" w:hAnsi="Arial" w:cs="Arial"/>
        </w:rPr>
      </w:pPr>
      <w:r w:rsidRPr="0026649C">
        <w:rPr>
          <w:rFonts w:ascii="Arial" w:hAnsi="Arial" w:cs="Arial"/>
        </w:rPr>
        <w:lastRenderedPageBreak/>
        <w:t>2.3. Получателями жилых помещений служебного фонда являются физические лица (далее - заявители):</w:t>
      </w:r>
    </w:p>
    <w:p w:rsidR="0026649C" w:rsidRPr="0026649C" w:rsidRDefault="0026649C" w:rsidP="0026649C">
      <w:pPr>
        <w:widowControl w:val="0"/>
        <w:suppressAutoHyphens/>
        <w:autoSpaceDE w:val="0"/>
        <w:autoSpaceDN w:val="0"/>
        <w:adjustRightInd w:val="0"/>
        <w:ind w:left="142" w:firstLine="578"/>
        <w:jc w:val="both"/>
        <w:rPr>
          <w:rFonts w:ascii="Arial" w:hAnsi="Arial" w:cs="Arial"/>
        </w:rPr>
      </w:pPr>
      <w:r w:rsidRPr="0026649C">
        <w:rPr>
          <w:rFonts w:ascii="Arial" w:hAnsi="Arial" w:cs="Arial"/>
        </w:rPr>
        <w:t>- являющиеся работниками органов местного самоуправления Батуринского сельского поселения, государственных и муниципальных предприятий и учреждений, а также члены их семей – на период трудовых отношений;</w:t>
      </w:r>
    </w:p>
    <w:p w:rsidR="0026649C" w:rsidRPr="0026649C" w:rsidRDefault="0026649C" w:rsidP="0026649C">
      <w:pPr>
        <w:widowControl w:val="0"/>
        <w:suppressAutoHyphens/>
        <w:autoSpaceDE w:val="0"/>
        <w:autoSpaceDN w:val="0"/>
        <w:adjustRightInd w:val="0"/>
        <w:ind w:left="142" w:firstLine="578"/>
        <w:jc w:val="both"/>
        <w:rPr>
          <w:rFonts w:ascii="Arial" w:hAnsi="Arial" w:cs="Arial"/>
        </w:rPr>
      </w:pPr>
      <w:r w:rsidRPr="0026649C">
        <w:rPr>
          <w:rFonts w:ascii="Arial" w:hAnsi="Arial" w:cs="Arial"/>
        </w:rPr>
        <w:t>- сотрудники Министерства внутренних дел Российской Федерации, сотрудники Министерства Российской Федерации по делам гражданской обороны, чрезвычайным ситуациям и ликвидации последствий стихийных бедствий, а также члены их семей – на период прохождения службы, либо нахождения на государственной должности Российской Федерации;</w:t>
      </w:r>
    </w:p>
    <w:p w:rsidR="0026649C" w:rsidRPr="0026649C" w:rsidRDefault="0026649C" w:rsidP="0026649C">
      <w:pPr>
        <w:widowControl w:val="0"/>
        <w:suppressAutoHyphens/>
        <w:autoSpaceDE w:val="0"/>
        <w:autoSpaceDN w:val="0"/>
        <w:adjustRightInd w:val="0"/>
        <w:ind w:left="142" w:firstLine="578"/>
        <w:jc w:val="both"/>
        <w:rPr>
          <w:rFonts w:ascii="Arial" w:hAnsi="Arial" w:cs="Arial"/>
        </w:rPr>
      </w:pPr>
      <w:r w:rsidRPr="0026649C">
        <w:rPr>
          <w:rFonts w:ascii="Arial" w:hAnsi="Arial" w:cs="Arial"/>
        </w:rPr>
        <w:t>- избранные на выборные должности в органы местного самоуправления Батуринского  сельского поселения, а также члены их семей - на срок их полномочий.</w:t>
      </w:r>
    </w:p>
    <w:p w:rsidR="0026649C" w:rsidRPr="0026649C" w:rsidRDefault="0026649C" w:rsidP="0026649C">
      <w:pPr>
        <w:widowControl w:val="0"/>
        <w:autoSpaceDE w:val="0"/>
        <w:autoSpaceDN w:val="0"/>
        <w:adjustRightInd w:val="0"/>
        <w:ind w:firstLine="720"/>
        <w:jc w:val="both"/>
        <w:rPr>
          <w:rFonts w:ascii="Arial" w:hAnsi="Arial" w:cs="Arial"/>
        </w:rPr>
      </w:pPr>
      <w:r w:rsidRPr="0026649C">
        <w:rPr>
          <w:rFonts w:ascii="Arial" w:hAnsi="Arial" w:cs="Arial"/>
        </w:rPr>
        <w:t xml:space="preserve">2.4. Муниципальную услугу предоставляет администрация Батуринского сельского поселения (далее - администрация поселения) в лице уполномоченного должностного лица –   управляющего делами. Отдельные административные действия выполняют: Глава Батуринского сельского поселения (далее – глава поселения), инженер-землеустроитель, заведующий канцелярией, жилищная комиссия администрации Батуринского сельского поселения (далее – жилищная комиссия). </w:t>
      </w:r>
    </w:p>
    <w:p w:rsidR="0026649C" w:rsidRPr="0026649C" w:rsidRDefault="0026649C" w:rsidP="0026649C">
      <w:pPr>
        <w:widowControl w:val="0"/>
        <w:autoSpaceDE w:val="0"/>
        <w:autoSpaceDN w:val="0"/>
        <w:adjustRightInd w:val="0"/>
        <w:ind w:firstLine="720"/>
        <w:jc w:val="both"/>
        <w:rPr>
          <w:rFonts w:ascii="Arial" w:hAnsi="Arial" w:cs="Arial"/>
        </w:rPr>
      </w:pPr>
      <w:r w:rsidRPr="0026649C">
        <w:rPr>
          <w:rFonts w:ascii="Arial" w:hAnsi="Arial" w:cs="Arial"/>
        </w:rPr>
        <w:t>2.5. Органы и организации, являющиеся источником получения информации для предоставления муниципальной услуги: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областное государственное унитарное предприятие «Томский областной центр технической инвентаризации», </w:t>
      </w:r>
      <w:proofErr w:type="spellStart"/>
      <w:r w:rsidRPr="0026649C">
        <w:rPr>
          <w:rFonts w:ascii="Arial" w:hAnsi="Arial" w:cs="Arial"/>
        </w:rPr>
        <w:t>Асиновский</w:t>
      </w:r>
      <w:proofErr w:type="spellEnd"/>
      <w:r w:rsidRPr="0026649C">
        <w:rPr>
          <w:rFonts w:ascii="Arial" w:hAnsi="Arial" w:cs="Arial"/>
        </w:rPr>
        <w:t>;</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управление Федеральной службы государственной регистрации, кадастра и картографии по Томской области, </w:t>
      </w:r>
      <w:proofErr w:type="spellStart"/>
      <w:r w:rsidRPr="0026649C">
        <w:rPr>
          <w:rFonts w:ascii="Arial" w:hAnsi="Arial" w:cs="Arial"/>
        </w:rPr>
        <w:t>Асиновский</w:t>
      </w:r>
      <w:proofErr w:type="spellEnd"/>
      <w:r w:rsidRPr="0026649C">
        <w:rPr>
          <w:rFonts w:ascii="Arial" w:hAnsi="Arial" w:cs="Arial"/>
        </w:rPr>
        <w:t xml:space="preserve"> межрайонный отдел;</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администрация поселения в части выдачи справок о составе семьи;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иные органы и организации, имеющие сведения, необходимые для постановки гражданина на учет.</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26649C" w:rsidRPr="0026649C" w:rsidRDefault="0026649C" w:rsidP="0026649C">
      <w:pPr>
        <w:widowControl w:val="0"/>
        <w:suppressAutoHyphens/>
        <w:autoSpaceDE w:val="0"/>
        <w:autoSpaceDN w:val="0"/>
        <w:adjustRightInd w:val="0"/>
        <w:ind w:firstLine="720"/>
        <w:jc w:val="both"/>
        <w:rPr>
          <w:rFonts w:ascii="Arial" w:hAnsi="Arial" w:cs="Arial"/>
        </w:rPr>
      </w:pPr>
      <w:r w:rsidRPr="0026649C">
        <w:rPr>
          <w:rFonts w:ascii="Arial" w:hAnsi="Arial" w:cs="Arial"/>
        </w:rPr>
        <w:t>2.6. Результатом предоставления муниципальной услуги является:</w:t>
      </w:r>
    </w:p>
    <w:p w:rsidR="0026649C" w:rsidRPr="0026649C" w:rsidRDefault="0026649C" w:rsidP="0026649C">
      <w:pPr>
        <w:widowControl w:val="0"/>
        <w:suppressAutoHyphens/>
        <w:autoSpaceDE w:val="0"/>
        <w:autoSpaceDN w:val="0"/>
        <w:adjustRightInd w:val="0"/>
        <w:ind w:left="142" w:firstLine="578"/>
        <w:jc w:val="both"/>
        <w:rPr>
          <w:rFonts w:ascii="Arial" w:hAnsi="Arial" w:cs="Arial"/>
        </w:rPr>
      </w:pPr>
      <w:r w:rsidRPr="0026649C">
        <w:rPr>
          <w:rFonts w:ascii="Arial" w:hAnsi="Arial" w:cs="Arial"/>
        </w:rPr>
        <w:t>- в случае принятия решения о предоставлении заявителям жилых помещений муниципального специализированного жилищного фонда (маневренного, служебного) – выдача письменного уведомления о принятии решения (постановления администрации поселения) о предоставление гражданам жилых помещений муниципального специализированного жилищного фонда (маневренного, служебного).</w:t>
      </w:r>
    </w:p>
    <w:p w:rsidR="0026649C" w:rsidRPr="0026649C" w:rsidRDefault="0026649C" w:rsidP="0026649C">
      <w:pPr>
        <w:widowControl w:val="0"/>
        <w:autoSpaceDE w:val="0"/>
        <w:autoSpaceDN w:val="0"/>
        <w:adjustRightInd w:val="0"/>
        <w:ind w:firstLine="720"/>
        <w:jc w:val="both"/>
        <w:rPr>
          <w:rFonts w:ascii="Arial" w:hAnsi="Arial" w:cs="Arial"/>
        </w:rPr>
      </w:pPr>
      <w:r w:rsidRPr="0026649C">
        <w:rPr>
          <w:rFonts w:ascii="Arial" w:hAnsi="Arial" w:cs="Arial"/>
        </w:rPr>
        <w:t>2.7. Предоставление муниципальной услуги осуществляется бесплатно.</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2.8. Для получения муниципальной услуги (в том числе о ходе исполнения услуги) заявители могут обратиться в письменном виде на личном приеме, а также посредством почтовой или электронной связи в адрес администрации Батуринского сельского поселения.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ab/>
        <w:t>2.9. Срок предоставления муниципальной услуги – не более 30 рабочих дней с момента регистрации заявления.</w:t>
      </w:r>
    </w:p>
    <w:p w:rsidR="0026649C" w:rsidRPr="0026649C" w:rsidRDefault="0026649C" w:rsidP="0026649C">
      <w:pPr>
        <w:pStyle w:val="a5"/>
        <w:ind w:left="0" w:firstLine="720"/>
        <w:jc w:val="both"/>
        <w:rPr>
          <w:rFonts w:ascii="Arial" w:hAnsi="Arial" w:cs="Arial"/>
        </w:rPr>
      </w:pPr>
      <w:r w:rsidRPr="0026649C">
        <w:rPr>
          <w:rFonts w:ascii="Arial" w:hAnsi="Arial" w:cs="Arial"/>
        </w:rPr>
        <w:t>2.10. 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26649C" w:rsidRPr="0026649C" w:rsidRDefault="0026649C" w:rsidP="0026649C">
      <w:pPr>
        <w:pStyle w:val="a5"/>
        <w:ind w:left="0" w:firstLine="360"/>
        <w:jc w:val="both"/>
        <w:rPr>
          <w:rFonts w:ascii="Arial" w:hAnsi="Arial" w:cs="Arial"/>
        </w:rPr>
      </w:pPr>
      <w:r w:rsidRPr="0026649C">
        <w:rPr>
          <w:rFonts w:ascii="Arial" w:hAnsi="Arial" w:cs="Arial"/>
        </w:rPr>
        <w:tab/>
        <w:t>2.11. Основанием для предоставления муниципальной услуги является:</w:t>
      </w:r>
    </w:p>
    <w:p w:rsidR="0026649C" w:rsidRPr="0026649C" w:rsidRDefault="0026649C" w:rsidP="0026649C">
      <w:pPr>
        <w:pStyle w:val="a5"/>
        <w:ind w:left="0" w:firstLine="360"/>
        <w:jc w:val="both"/>
        <w:rPr>
          <w:rFonts w:ascii="Arial" w:hAnsi="Arial" w:cs="Arial"/>
        </w:rPr>
      </w:pPr>
      <w:r w:rsidRPr="0026649C">
        <w:rPr>
          <w:rFonts w:ascii="Arial" w:hAnsi="Arial" w:cs="Arial"/>
        </w:rPr>
        <w:tab/>
        <w:t>- зарегистрированное обращение заявителя,</w:t>
      </w:r>
    </w:p>
    <w:p w:rsidR="0026649C" w:rsidRPr="0026649C" w:rsidRDefault="0026649C" w:rsidP="0026649C">
      <w:pPr>
        <w:pStyle w:val="a5"/>
        <w:ind w:left="0" w:firstLine="360"/>
        <w:jc w:val="both"/>
        <w:rPr>
          <w:rFonts w:ascii="Arial" w:hAnsi="Arial" w:cs="Arial"/>
        </w:rPr>
      </w:pPr>
      <w:r w:rsidRPr="0026649C">
        <w:rPr>
          <w:rFonts w:ascii="Arial" w:hAnsi="Arial" w:cs="Arial"/>
        </w:rPr>
        <w:tab/>
        <w:t>- поступившее по электронной почте обращение заявителя.</w:t>
      </w:r>
    </w:p>
    <w:p w:rsidR="0026649C" w:rsidRPr="0026649C" w:rsidRDefault="0026649C" w:rsidP="0026649C">
      <w:pPr>
        <w:widowControl w:val="0"/>
        <w:suppressAutoHyphens/>
        <w:autoSpaceDE w:val="0"/>
        <w:autoSpaceDN w:val="0"/>
        <w:adjustRightInd w:val="0"/>
        <w:ind w:firstLine="720"/>
        <w:jc w:val="both"/>
        <w:rPr>
          <w:rFonts w:ascii="Arial" w:hAnsi="Arial" w:cs="Arial"/>
        </w:rPr>
      </w:pPr>
      <w:r w:rsidRPr="0026649C">
        <w:rPr>
          <w:rFonts w:ascii="Arial" w:hAnsi="Arial" w:cs="Arial"/>
        </w:rPr>
        <w:t xml:space="preserve">2.12. Для предоставления жилых помещений муниципального специализированного жилищного фонда (маневренного, служебного) заявители и члены их семей, или лица, уполномоченные ими на основании доверенности, оформленной в соответствии с законодательством Российской Федерации, предоставляют уполномоченному должностному лицу заявление о предоставлении </w:t>
      </w:r>
      <w:r w:rsidRPr="0026649C">
        <w:rPr>
          <w:rFonts w:ascii="Arial" w:hAnsi="Arial" w:cs="Arial"/>
        </w:rPr>
        <w:lastRenderedPageBreak/>
        <w:t xml:space="preserve">жилого помещения (далее – заявление). Заявление составляется в одном экземпляре, в произвольной форме. </w:t>
      </w:r>
    </w:p>
    <w:p w:rsidR="0026649C" w:rsidRPr="0026649C" w:rsidRDefault="0026649C" w:rsidP="0026649C">
      <w:pPr>
        <w:widowControl w:val="0"/>
        <w:autoSpaceDE w:val="0"/>
        <w:autoSpaceDN w:val="0"/>
        <w:adjustRightInd w:val="0"/>
        <w:ind w:firstLine="720"/>
        <w:jc w:val="both"/>
        <w:rPr>
          <w:rFonts w:ascii="Arial" w:hAnsi="Arial" w:cs="Arial"/>
        </w:rPr>
      </w:pPr>
      <w:r w:rsidRPr="0026649C">
        <w:rPr>
          <w:rFonts w:ascii="Arial" w:hAnsi="Arial" w:cs="Arial"/>
        </w:rPr>
        <w:t>Требования к письменному обращению заявителя, необходимые для предоставления муниципальной услуги.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Письменное обращение в обязательном порядке должно содержать:</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фамилию, имя, отчество гражданина;</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содержательную сторону обращения, то есть изложение автором сути обращения;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согласие заявителя на обработку его персональных данных;</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личную подпись лица;</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дату написания.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2.13. Для получения жилого помещения маневренного фонда заявители к заявлению прилагают следующие документы:</w:t>
      </w:r>
    </w:p>
    <w:p w:rsidR="0026649C" w:rsidRPr="0026649C" w:rsidRDefault="0026649C" w:rsidP="0026649C">
      <w:pPr>
        <w:widowControl w:val="0"/>
        <w:suppressAutoHyphens/>
        <w:autoSpaceDE w:val="0"/>
        <w:autoSpaceDN w:val="0"/>
        <w:adjustRightInd w:val="0"/>
        <w:ind w:left="142" w:firstLine="709"/>
        <w:jc w:val="both"/>
        <w:rPr>
          <w:rFonts w:ascii="Arial" w:hAnsi="Arial" w:cs="Arial"/>
        </w:rPr>
      </w:pPr>
      <w:r w:rsidRPr="0026649C">
        <w:rPr>
          <w:rFonts w:ascii="Arial" w:hAnsi="Arial" w:cs="Arial"/>
        </w:rPr>
        <w:t>1) копии документов, удостоверяющих личность заявителя и всех членов его семьи:</w:t>
      </w:r>
    </w:p>
    <w:p w:rsidR="0026649C" w:rsidRPr="0026649C" w:rsidRDefault="0026649C" w:rsidP="0026649C">
      <w:pPr>
        <w:widowControl w:val="0"/>
        <w:suppressAutoHyphens/>
        <w:autoSpaceDE w:val="0"/>
        <w:autoSpaceDN w:val="0"/>
        <w:adjustRightInd w:val="0"/>
        <w:ind w:left="142" w:firstLine="709"/>
        <w:jc w:val="both"/>
        <w:rPr>
          <w:rFonts w:ascii="Arial" w:hAnsi="Arial" w:cs="Arial"/>
        </w:rPr>
      </w:pPr>
      <w:r w:rsidRPr="0026649C">
        <w:rPr>
          <w:rFonts w:ascii="Arial" w:hAnsi="Arial" w:cs="Arial"/>
        </w:rPr>
        <w:t>- копии страниц паспорта, удостоверяющие личность заявителя, регистрацию по месту жительства;</w:t>
      </w:r>
    </w:p>
    <w:p w:rsidR="0026649C" w:rsidRPr="0026649C" w:rsidRDefault="0026649C" w:rsidP="0026649C">
      <w:pPr>
        <w:widowControl w:val="0"/>
        <w:suppressAutoHyphens/>
        <w:autoSpaceDE w:val="0"/>
        <w:autoSpaceDN w:val="0"/>
        <w:adjustRightInd w:val="0"/>
        <w:ind w:left="142" w:firstLine="709"/>
        <w:jc w:val="both"/>
        <w:rPr>
          <w:rFonts w:ascii="Arial" w:hAnsi="Arial" w:cs="Arial"/>
        </w:rPr>
      </w:pPr>
      <w:r w:rsidRPr="0026649C">
        <w:rPr>
          <w:rFonts w:ascii="Arial" w:hAnsi="Arial" w:cs="Arial"/>
        </w:rPr>
        <w:t>- копию свидетельства о заключении (расторжении) брака;</w:t>
      </w:r>
    </w:p>
    <w:p w:rsidR="0026649C" w:rsidRPr="0026649C" w:rsidRDefault="0026649C" w:rsidP="0026649C">
      <w:pPr>
        <w:widowControl w:val="0"/>
        <w:suppressAutoHyphens/>
        <w:autoSpaceDE w:val="0"/>
        <w:autoSpaceDN w:val="0"/>
        <w:adjustRightInd w:val="0"/>
        <w:ind w:left="142" w:firstLine="709"/>
        <w:jc w:val="both"/>
        <w:rPr>
          <w:rFonts w:ascii="Arial" w:hAnsi="Arial" w:cs="Arial"/>
        </w:rPr>
      </w:pPr>
      <w:r w:rsidRPr="0026649C">
        <w:rPr>
          <w:rFonts w:ascii="Arial" w:hAnsi="Arial" w:cs="Arial"/>
        </w:rPr>
        <w:t>- копию свидетельства о рождении (для семей, имеющих несовершеннолетних детей);</w:t>
      </w:r>
    </w:p>
    <w:p w:rsidR="0026649C" w:rsidRPr="0026649C" w:rsidRDefault="0026649C" w:rsidP="0026649C">
      <w:pPr>
        <w:widowControl w:val="0"/>
        <w:suppressAutoHyphens/>
        <w:autoSpaceDE w:val="0"/>
        <w:autoSpaceDN w:val="0"/>
        <w:adjustRightInd w:val="0"/>
        <w:ind w:left="142" w:firstLine="709"/>
        <w:jc w:val="both"/>
        <w:rPr>
          <w:rFonts w:ascii="Arial" w:hAnsi="Arial" w:cs="Arial"/>
        </w:rPr>
      </w:pPr>
      <w:r w:rsidRPr="0026649C">
        <w:rPr>
          <w:rFonts w:ascii="Arial" w:hAnsi="Arial" w:cs="Arial"/>
        </w:rPr>
        <w:t>- копию решения об усыновлении (удочерении);</w:t>
      </w:r>
    </w:p>
    <w:p w:rsidR="0026649C" w:rsidRPr="0026649C" w:rsidRDefault="0026649C" w:rsidP="0026649C">
      <w:pPr>
        <w:widowControl w:val="0"/>
        <w:suppressAutoHyphens/>
        <w:autoSpaceDE w:val="0"/>
        <w:autoSpaceDN w:val="0"/>
        <w:adjustRightInd w:val="0"/>
        <w:ind w:left="142" w:firstLine="709"/>
        <w:jc w:val="both"/>
        <w:rPr>
          <w:rFonts w:ascii="Arial" w:hAnsi="Arial" w:cs="Arial"/>
        </w:rPr>
      </w:pPr>
      <w:r w:rsidRPr="0026649C">
        <w:rPr>
          <w:rFonts w:ascii="Arial" w:hAnsi="Arial" w:cs="Arial"/>
        </w:rPr>
        <w:t xml:space="preserve">2) копию решения о капитальном ремонте или реконструкции дома, </w:t>
      </w:r>
    </w:p>
    <w:p w:rsidR="0026649C" w:rsidRPr="0026649C" w:rsidRDefault="0026649C" w:rsidP="0026649C">
      <w:pPr>
        <w:widowControl w:val="0"/>
        <w:suppressAutoHyphens/>
        <w:autoSpaceDE w:val="0"/>
        <w:autoSpaceDN w:val="0"/>
        <w:adjustRightInd w:val="0"/>
        <w:ind w:left="142" w:firstLine="709"/>
        <w:jc w:val="both"/>
        <w:rPr>
          <w:rFonts w:ascii="Arial" w:hAnsi="Arial" w:cs="Arial"/>
        </w:rPr>
      </w:pPr>
      <w:r w:rsidRPr="0026649C">
        <w:rPr>
          <w:rFonts w:ascii="Arial" w:hAnsi="Arial" w:cs="Arial"/>
        </w:rPr>
        <w:t>3) копию решения суда об обращении взыскания на жилые помещения в соответствующем случае, указанном в настоящем Административном регламенте;</w:t>
      </w:r>
    </w:p>
    <w:p w:rsidR="0026649C" w:rsidRPr="0026649C" w:rsidRDefault="0026649C" w:rsidP="0026649C">
      <w:pPr>
        <w:widowControl w:val="0"/>
        <w:suppressAutoHyphens/>
        <w:autoSpaceDE w:val="0"/>
        <w:autoSpaceDN w:val="0"/>
        <w:adjustRightInd w:val="0"/>
        <w:ind w:left="142" w:firstLine="709"/>
        <w:jc w:val="both"/>
        <w:rPr>
          <w:rFonts w:ascii="Arial" w:hAnsi="Arial" w:cs="Arial"/>
        </w:rPr>
      </w:pPr>
      <w:r w:rsidRPr="0026649C">
        <w:rPr>
          <w:rFonts w:ascii="Arial" w:hAnsi="Arial" w:cs="Arial"/>
        </w:rPr>
        <w:t>4) копии документов, подтверждающих непригодность жилого помещения для проживания в результате чрезвычайных обстоятель</w:t>
      </w:r>
      <w:proofErr w:type="gramStart"/>
      <w:r w:rsidRPr="0026649C">
        <w:rPr>
          <w:rFonts w:ascii="Arial" w:hAnsi="Arial" w:cs="Arial"/>
        </w:rPr>
        <w:t>ств в сл</w:t>
      </w:r>
      <w:proofErr w:type="gramEnd"/>
      <w:r w:rsidRPr="0026649C">
        <w:rPr>
          <w:rFonts w:ascii="Arial" w:hAnsi="Arial" w:cs="Arial"/>
        </w:rPr>
        <w:t>учаях, когда единственные жилые помещения граждан стали непригодным для проживания в результате чрезвычайных обстоятельств.</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26649C" w:rsidRPr="0026649C" w:rsidRDefault="0026649C" w:rsidP="0026649C">
      <w:pPr>
        <w:widowControl w:val="0"/>
        <w:autoSpaceDE w:val="0"/>
        <w:autoSpaceDN w:val="0"/>
        <w:adjustRightInd w:val="0"/>
        <w:ind w:firstLine="720"/>
        <w:jc w:val="both"/>
        <w:rPr>
          <w:rFonts w:ascii="Arial" w:hAnsi="Arial" w:cs="Arial"/>
        </w:rPr>
      </w:pPr>
      <w:r w:rsidRPr="0026649C">
        <w:rPr>
          <w:rFonts w:ascii="Arial" w:hAnsi="Arial" w:cs="Arial"/>
        </w:rPr>
        <w:t xml:space="preserve"> 2.14.</w:t>
      </w:r>
      <w:r w:rsidRPr="0026649C">
        <w:rPr>
          <w:rFonts w:ascii="Arial" w:hAnsi="Arial" w:cs="Arial"/>
          <w:b/>
          <w:bCs/>
        </w:rPr>
        <w:t xml:space="preserve"> </w:t>
      </w:r>
      <w:r w:rsidRPr="0026649C">
        <w:rPr>
          <w:rFonts w:ascii="Arial" w:hAnsi="Arial" w:cs="Arial"/>
        </w:rPr>
        <w:t>Документы, необходимые для предоставления жилого помещения маневренного фонда, запрашиваемые должностными лицами на основании межведомственного запроса:</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1) справка о составе семьи (с указанием фамилии, имени, отчества, степени родства, возраста);</w:t>
      </w:r>
    </w:p>
    <w:p w:rsidR="0026649C" w:rsidRPr="0026649C" w:rsidRDefault="0026649C" w:rsidP="0026649C">
      <w:pPr>
        <w:widowControl w:val="0"/>
        <w:suppressAutoHyphens/>
        <w:autoSpaceDE w:val="0"/>
        <w:autoSpaceDN w:val="0"/>
        <w:adjustRightInd w:val="0"/>
        <w:ind w:firstLine="720"/>
        <w:jc w:val="both"/>
        <w:rPr>
          <w:rFonts w:ascii="Arial" w:hAnsi="Arial" w:cs="Arial"/>
        </w:rPr>
      </w:pPr>
      <w:proofErr w:type="gramStart"/>
      <w:r w:rsidRPr="0026649C">
        <w:rPr>
          <w:rFonts w:ascii="Arial" w:hAnsi="Arial" w:cs="Arial"/>
        </w:rPr>
        <w:t>2) выписки (справки) из Единого государственного реестра прав на недвижимое имущество и сделок с ним и из органа, уполномоченного осуществлять регистрацию прав на недвижимое имущество и сделок с ним до вступления в силу Федерального закона от 21 июня 1997 года № 122-ФЗ «О государственной регистрации прав на недвижимое имущество и сделок с ним», о наличии (отсутствии) сведений о зарегистрированных правах на</w:t>
      </w:r>
      <w:proofErr w:type="gramEnd"/>
      <w:r w:rsidRPr="0026649C">
        <w:rPr>
          <w:rFonts w:ascii="Arial" w:hAnsi="Arial" w:cs="Arial"/>
        </w:rPr>
        <w:t xml:space="preserve"> жилые помещения у гражданина и членов его семьи.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 xml:space="preserve">3) справка </w:t>
      </w:r>
      <w:proofErr w:type="spellStart"/>
      <w:r w:rsidRPr="0026649C">
        <w:rPr>
          <w:rFonts w:ascii="Arial" w:hAnsi="Arial" w:cs="Arial"/>
        </w:rPr>
        <w:t>Асиновского</w:t>
      </w:r>
      <w:proofErr w:type="spellEnd"/>
      <w:r w:rsidRPr="0026649C">
        <w:rPr>
          <w:rFonts w:ascii="Arial" w:hAnsi="Arial" w:cs="Arial"/>
        </w:rPr>
        <w:t xml:space="preserve"> отдела областного государственного унитарного предприятия «Томский областной центр технической инвентаризации» о наличии или отсутствии у заявителя и членов его семьи жилых помещений на праве собственности;</w:t>
      </w:r>
    </w:p>
    <w:p w:rsidR="0026649C" w:rsidRPr="0026649C" w:rsidRDefault="0026649C" w:rsidP="0026649C">
      <w:pPr>
        <w:widowControl w:val="0"/>
        <w:suppressAutoHyphens/>
        <w:autoSpaceDE w:val="0"/>
        <w:autoSpaceDN w:val="0"/>
        <w:adjustRightInd w:val="0"/>
        <w:ind w:firstLine="720"/>
        <w:jc w:val="both"/>
        <w:rPr>
          <w:rFonts w:ascii="Arial" w:hAnsi="Arial" w:cs="Arial"/>
        </w:rPr>
      </w:pPr>
      <w:r w:rsidRPr="0026649C">
        <w:rPr>
          <w:rFonts w:ascii="Arial" w:hAnsi="Arial" w:cs="Arial"/>
        </w:rPr>
        <w:t>4) копия договора социального найма жилого помещения муниципального жилищного фонда в соответствующем случае, указанном в настоящем регламенте.</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ab/>
        <w:t>2.15. С целью сокращения сроков предоставления муниципальной услуги заявитель вправе представить документы, указанные в пункте 2.14 настоящего раздела регламента по собственной инициативе.</w:t>
      </w:r>
    </w:p>
    <w:p w:rsidR="0026649C" w:rsidRPr="0026649C" w:rsidRDefault="0026649C" w:rsidP="0026649C">
      <w:pPr>
        <w:widowControl w:val="0"/>
        <w:suppressAutoHyphens/>
        <w:autoSpaceDE w:val="0"/>
        <w:autoSpaceDN w:val="0"/>
        <w:adjustRightInd w:val="0"/>
        <w:ind w:firstLine="720"/>
        <w:jc w:val="both"/>
        <w:rPr>
          <w:rFonts w:ascii="Arial" w:hAnsi="Arial" w:cs="Arial"/>
        </w:rPr>
      </w:pPr>
      <w:r w:rsidRPr="0026649C">
        <w:rPr>
          <w:rFonts w:ascii="Arial" w:hAnsi="Arial" w:cs="Arial"/>
        </w:rPr>
        <w:t>2.16. Для получения жилого помещения служебного фонда заявители к заявлению прилагают следующие документы:</w:t>
      </w:r>
    </w:p>
    <w:p w:rsidR="0026649C" w:rsidRPr="0026649C" w:rsidRDefault="0026649C" w:rsidP="0026649C">
      <w:pPr>
        <w:widowControl w:val="0"/>
        <w:suppressAutoHyphens/>
        <w:autoSpaceDE w:val="0"/>
        <w:autoSpaceDN w:val="0"/>
        <w:adjustRightInd w:val="0"/>
        <w:ind w:left="142" w:firstLine="709"/>
        <w:jc w:val="both"/>
        <w:rPr>
          <w:rFonts w:ascii="Arial" w:hAnsi="Arial" w:cs="Arial"/>
        </w:rPr>
      </w:pPr>
      <w:r w:rsidRPr="0026649C">
        <w:rPr>
          <w:rFonts w:ascii="Arial" w:hAnsi="Arial" w:cs="Arial"/>
        </w:rPr>
        <w:lastRenderedPageBreak/>
        <w:t>1) копию паспорта или иного документа, удостоверяющего личность заявителя и членов его семьи;</w:t>
      </w:r>
    </w:p>
    <w:p w:rsidR="0026649C" w:rsidRPr="0026649C" w:rsidRDefault="0026649C" w:rsidP="0026649C">
      <w:pPr>
        <w:widowControl w:val="0"/>
        <w:suppressAutoHyphens/>
        <w:autoSpaceDE w:val="0"/>
        <w:autoSpaceDN w:val="0"/>
        <w:adjustRightInd w:val="0"/>
        <w:ind w:left="142" w:firstLine="709"/>
        <w:jc w:val="both"/>
        <w:rPr>
          <w:rFonts w:ascii="Arial" w:hAnsi="Arial" w:cs="Arial"/>
        </w:rPr>
      </w:pPr>
      <w:r w:rsidRPr="0026649C">
        <w:rPr>
          <w:rFonts w:ascii="Arial" w:hAnsi="Arial" w:cs="Arial"/>
        </w:rPr>
        <w:t>2) копию трудового договора, служебного контракта, документа, подтверждающего избрание на должность либо решения о назначении на должность;</w:t>
      </w:r>
    </w:p>
    <w:p w:rsidR="0026649C" w:rsidRPr="0026649C" w:rsidRDefault="0026649C" w:rsidP="0026649C">
      <w:pPr>
        <w:widowControl w:val="0"/>
        <w:suppressAutoHyphens/>
        <w:autoSpaceDE w:val="0"/>
        <w:autoSpaceDN w:val="0"/>
        <w:adjustRightInd w:val="0"/>
        <w:ind w:left="142" w:firstLine="709"/>
        <w:jc w:val="both"/>
        <w:rPr>
          <w:rFonts w:ascii="Arial" w:hAnsi="Arial" w:cs="Arial"/>
        </w:rPr>
      </w:pPr>
      <w:r w:rsidRPr="0026649C">
        <w:rPr>
          <w:rFonts w:ascii="Arial" w:hAnsi="Arial" w:cs="Arial"/>
        </w:rPr>
        <w:t>3) копию свидетельства о заключении брака (расторжении брака), других документов, подтверждающих родственные отношения гражданина и лиц, указанных в качестве членов его семьи.</w:t>
      </w:r>
    </w:p>
    <w:p w:rsidR="0026649C" w:rsidRPr="0026649C" w:rsidRDefault="0026649C" w:rsidP="0026649C">
      <w:pPr>
        <w:widowControl w:val="0"/>
        <w:autoSpaceDE w:val="0"/>
        <w:autoSpaceDN w:val="0"/>
        <w:adjustRightInd w:val="0"/>
        <w:ind w:firstLine="720"/>
        <w:jc w:val="both"/>
        <w:rPr>
          <w:rFonts w:ascii="Arial" w:hAnsi="Arial" w:cs="Arial"/>
        </w:rPr>
      </w:pPr>
      <w:r w:rsidRPr="0026649C">
        <w:rPr>
          <w:rFonts w:ascii="Arial" w:hAnsi="Arial" w:cs="Arial"/>
        </w:rPr>
        <w:t>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26649C" w:rsidRPr="0026649C" w:rsidRDefault="0026649C" w:rsidP="0026649C">
      <w:pPr>
        <w:widowControl w:val="0"/>
        <w:autoSpaceDE w:val="0"/>
        <w:autoSpaceDN w:val="0"/>
        <w:adjustRightInd w:val="0"/>
        <w:ind w:firstLine="720"/>
        <w:jc w:val="both"/>
        <w:rPr>
          <w:rFonts w:ascii="Arial" w:hAnsi="Arial" w:cs="Arial"/>
        </w:rPr>
      </w:pPr>
      <w:r w:rsidRPr="0026649C">
        <w:rPr>
          <w:rFonts w:ascii="Arial" w:hAnsi="Arial" w:cs="Arial"/>
        </w:rPr>
        <w:t>2.17.</w:t>
      </w:r>
      <w:r w:rsidRPr="0026649C">
        <w:rPr>
          <w:rFonts w:ascii="Arial" w:hAnsi="Arial" w:cs="Arial"/>
          <w:b/>
          <w:bCs/>
        </w:rPr>
        <w:t xml:space="preserve"> Д</w:t>
      </w:r>
      <w:r w:rsidRPr="0026649C">
        <w:rPr>
          <w:rFonts w:ascii="Arial" w:hAnsi="Arial" w:cs="Arial"/>
        </w:rPr>
        <w:t>окументы, необходимые для предоставления жилого помещения служебного фонда, запрашиваемые должностными лицами на основании межведомственного запроса:</w:t>
      </w:r>
    </w:p>
    <w:p w:rsidR="0026649C" w:rsidRPr="0026649C" w:rsidRDefault="0026649C" w:rsidP="0026649C">
      <w:pPr>
        <w:widowControl w:val="0"/>
        <w:suppressAutoHyphens/>
        <w:autoSpaceDE w:val="0"/>
        <w:autoSpaceDN w:val="0"/>
        <w:adjustRightInd w:val="0"/>
        <w:ind w:firstLine="720"/>
        <w:jc w:val="both"/>
        <w:rPr>
          <w:rFonts w:ascii="Arial" w:hAnsi="Arial" w:cs="Arial"/>
        </w:rPr>
      </w:pPr>
      <w:r w:rsidRPr="0026649C">
        <w:rPr>
          <w:rFonts w:ascii="Arial" w:hAnsi="Arial" w:cs="Arial"/>
        </w:rPr>
        <w:t>1) справка с места жительства о составе семьи либо выписка из домовой книги по месту регистрации (с указанием фамилии, имени, отчества, степени родства, возраста);</w:t>
      </w:r>
    </w:p>
    <w:p w:rsidR="0026649C" w:rsidRPr="0026649C" w:rsidRDefault="0026649C" w:rsidP="0026649C">
      <w:pPr>
        <w:widowControl w:val="0"/>
        <w:suppressAutoHyphens/>
        <w:autoSpaceDE w:val="0"/>
        <w:autoSpaceDN w:val="0"/>
        <w:adjustRightInd w:val="0"/>
        <w:ind w:firstLine="720"/>
        <w:jc w:val="both"/>
        <w:rPr>
          <w:rFonts w:ascii="Arial" w:hAnsi="Arial" w:cs="Arial"/>
        </w:rPr>
      </w:pPr>
      <w:proofErr w:type="gramStart"/>
      <w:r w:rsidRPr="0026649C">
        <w:rPr>
          <w:rFonts w:ascii="Arial" w:hAnsi="Arial" w:cs="Arial"/>
        </w:rPr>
        <w:t>2) выписки (справки) из Единого государственного реестра прав на недвижимое имущество и сделок с ним и из органа, уполномоченного осуществлять регистрацию прав на недвижимое имущество и сделок с ним до вступления в силу Федерального закона от 21 июня 1997 года № 122-ФЗ «О государственной регистрации прав на недвижимое имущество и сделок с ним», о наличии (отсутствии) сведений о зарегистрированных правах на</w:t>
      </w:r>
      <w:proofErr w:type="gramEnd"/>
      <w:r w:rsidRPr="0026649C">
        <w:rPr>
          <w:rFonts w:ascii="Arial" w:hAnsi="Arial" w:cs="Arial"/>
        </w:rPr>
        <w:t xml:space="preserve"> жилые помещения у гражданина и членов его семьи.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2.18. С целью сокращения сроков предоставления муниципальной услуги заявитель вправе представить документы, указанные в пункте 2.17 настоящего раздела регламента по собственной инициативе.</w:t>
      </w:r>
    </w:p>
    <w:p w:rsidR="0026649C" w:rsidRPr="0026649C" w:rsidRDefault="0026649C" w:rsidP="0026649C">
      <w:pPr>
        <w:widowControl w:val="0"/>
        <w:suppressAutoHyphens/>
        <w:autoSpaceDE w:val="0"/>
        <w:autoSpaceDN w:val="0"/>
        <w:adjustRightInd w:val="0"/>
        <w:ind w:firstLine="720"/>
        <w:jc w:val="both"/>
        <w:rPr>
          <w:rFonts w:ascii="Arial" w:hAnsi="Arial" w:cs="Arial"/>
        </w:rPr>
      </w:pPr>
      <w:r w:rsidRPr="0026649C">
        <w:rPr>
          <w:rFonts w:ascii="Arial" w:hAnsi="Arial" w:cs="Arial"/>
        </w:rPr>
        <w:t>2.19. В случае</w:t>
      </w:r>
      <w:proofErr w:type="gramStart"/>
      <w:r w:rsidRPr="0026649C">
        <w:rPr>
          <w:rFonts w:ascii="Arial" w:hAnsi="Arial" w:cs="Arial"/>
        </w:rPr>
        <w:t>,</w:t>
      </w:r>
      <w:proofErr w:type="gramEnd"/>
      <w:r w:rsidRPr="0026649C">
        <w:rPr>
          <w:rFonts w:ascii="Arial" w:hAnsi="Arial" w:cs="Arial"/>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26649C">
        <w:rPr>
          <w:rFonts w:ascii="Arial" w:hAnsi="Arial" w:cs="Arial"/>
        </w:rPr>
        <w:t>представлены</w:t>
      </w:r>
      <w:proofErr w:type="gramEnd"/>
      <w:r w:rsidRPr="0026649C">
        <w:rPr>
          <w:rFonts w:ascii="Arial" w:hAnsi="Arial" w:cs="Arial"/>
        </w:rPr>
        <w:t xml:space="preserve"> в том числе в форме электронного документа.</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ab/>
        <w:t>2.20. По своему желанию заявитель дополнительно может представить иные документы, которые, по его мнению, имеют значение для принятия решения о предоставлении жилого помещения специализированного жилищного фонда.</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ab/>
        <w:t>2.21.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1). Основания отказа в приеме документов:</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поступление письменного обращения, неподписанного заявителем;</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поступление обращения без указания фамилии, имени, отчества заявителя и (или) его почтового адреса.</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 xml:space="preserve">2). Основания отказа в предоставлении муниципальной услуги: </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обратившееся лицо не может являться получателем муниципальной услуги (в случаях, установленных законодательством);</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proofErr w:type="gramStart"/>
      <w:r w:rsidRPr="0026649C">
        <w:rPr>
          <w:rFonts w:ascii="Arial" w:hAnsi="Arial" w:cs="Arial"/>
        </w:rPr>
        <w:t>- заявитель не представил к письменному обращению документы в соответствии с требованиями пунктов 2.13, 2.16 настоящего регламента;</w:t>
      </w:r>
      <w:proofErr w:type="gramEnd"/>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предоставление в соответствии с пунктами 2.13, 2.16 настоящего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lastRenderedPageBreak/>
        <w:t xml:space="preserve">      </w:t>
      </w:r>
      <w:r w:rsidRPr="0026649C">
        <w:rPr>
          <w:rFonts w:ascii="Arial" w:hAnsi="Arial" w:cs="Arial"/>
        </w:rPr>
        <w:tab/>
        <w:t>3). В случае</w:t>
      </w:r>
      <w:proofErr w:type="gramStart"/>
      <w:r w:rsidRPr="0026649C">
        <w:rPr>
          <w:rFonts w:ascii="Arial" w:hAnsi="Arial" w:cs="Arial"/>
        </w:rPr>
        <w:t>,</w:t>
      </w:r>
      <w:proofErr w:type="gramEnd"/>
      <w:r w:rsidRPr="0026649C">
        <w:rPr>
          <w:rFonts w:ascii="Arial" w:hAnsi="Arial" w:cs="Arial"/>
        </w:rPr>
        <w:t xml:space="preserve">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предоставляющее муниципальную услугу,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4). В случае</w:t>
      </w:r>
      <w:proofErr w:type="gramStart"/>
      <w:r w:rsidRPr="0026649C">
        <w:rPr>
          <w:rFonts w:ascii="Arial" w:hAnsi="Arial" w:cs="Arial"/>
        </w:rPr>
        <w:t>,</w:t>
      </w:r>
      <w:proofErr w:type="gramEnd"/>
      <w:r w:rsidRPr="0026649C">
        <w:rPr>
          <w:rFonts w:ascii="Arial" w:hAnsi="Arial" w:cs="Arial"/>
        </w:rPr>
        <w:t xml:space="preserve">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ab/>
        <w:t>2.22. Максимальное время ожидания заявителей в очереди при подаче заявления (получении документов) – не более 20 минут.</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Продолжительность приема заявителей у специалиста при подаче заявления (получении документов) – не более 30 минут.</w:t>
      </w:r>
    </w:p>
    <w:p w:rsidR="0026649C" w:rsidRPr="0026649C" w:rsidRDefault="0026649C" w:rsidP="0026649C">
      <w:pPr>
        <w:pStyle w:val="a5"/>
        <w:ind w:left="0" w:firstLine="720"/>
        <w:jc w:val="both"/>
        <w:rPr>
          <w:rFonts w:ascii="Arial" w:hAnsi="Arial" w:cs="Arial"/>
        </w:rPr>
      </w:pPr>
      <w:r w:rsidRPr="0026649C">
        <w:rPr>
          <w:rFonts w:ascii="Arial" w:hAnsi="Arial" w:cs="Arial"/>
        </w:rPr>
        <w:t>2.23. Требования к месту ожидания:</w:t>
      </w:r>
    </w:p>
    <w:p w:rsidR="0026649C" w:rsidRPr="0026649C" w:rsidRDefault="0026649C" w:rsidP="0026649C">
      <w:pPr>
        <w:pStyle w:val="a5"/>
        <w:ind w:left="0" w:firstLine="360"/>
        <w:jc w:val="both"/>
        <w:rPr>
          <w:rFonts w:ascii="Arial" w:hAnsi="Arial" w:cs="Arial"/>
        </w:rPr>
      </w:pPr>
      <w:r w:rsidRPr="0026649C">
        <w:rPr>
          <w:rFonts w:ascii="Arial" w:hAnsi="Arial" w:cs="Arial"/>
        </w:rPr>
        <w:t>- помещение должно создавать комфортные условия для заявителей,</w:t>
      </w:r>
    </w:p>
    <w:p w:rsidR="0026649C" w:rsidRPr="0026649C" w:rsidRDefault="0026649C" w:rsidP="0026649C">
      <w:pPr>
        <w:pStyle w:val="a5"/>
        <w:ind w:left="0" w:firstLine="360"/>
        <w:jc w:val="both"/>
        <w:rPr>
          <w:rFonts w:ascii="Arial" w:hAnsi="Arial" w:cs="Arial"/>
        </w:rPr>
      </w:pPr>
      <w:r w:rsidRPr="0026649C">
        <w:rPr>
          <w:rFonts w:ascii="Arial" w:hAnsi="Arial" w:cs="Arial"/>
        </w:rPr>
        <w:t>- наличие не менее пяти посадочных мест для ожидания,</w:t>
      </w:r>
    </w:p>
    <w:p w:rsidR="0026649C" w:rsidRPr="0026649C" w:rsidRDefault="0026649C" w:rsidP="0026649C">
      <w:pPr>
        <w:pStyle w:val="a5"/>
        <w:ind w:left="0" w:firstLine="360"/>
        <w:jc w:val="both"/>
        <w:rPr>
          <w:rFonts w:ascii="Arial" w:hAnsi="Arial" w:cs="Arial"/>
        </w:rPr>
      </w:pPr>
      <w:r w:rsidRPr="0026649C">
        <w:rPr>
          <w:rFonts w:ascii="Arial" w:hAnsi="Arial" w:cs="Arial"/>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26649C" w:rsidRPr="0026649C" w:rsidRDefault="0026649C" w:rsidP="0026649C">
      <w:pPr>
        <w:pStyle w:val="a5"/>
        <w:ind w:left="0" w:firstLine="720"/>
        <w:jc w:val="both"/>
        <w:rPr>
          <w:rFonts w:ascii="Arial" w:hAnsi="Arial" w:cs="Arial"/>
        </w:rPr>
      </w:pPr>
      <w:r w:rsidRPr="0026649C">
        <w:rPr>
          <w:rFonts w:ascii="Arial" w:hAnsi="Arial" w:cs="Arial"/>
        </w:rPr>
        <w:t>2.24. Требования к помещению, в котором предоставляется муниципальная услуга:</w:t>
      </w:r>
    </w:p>
    <w:p w:rsidR="0026649C" w:rsidRPr="0026649C" w:rsidRDefault="0026649C" w:rsidP="0026649C">
      <w:pPr>
        <w:pStyle w:val="a5"/>
        <w:ind w:left="0" w:firstLine="360"/>
        <w:jc w:val="both"/>
        <w:rPr>
          <w:rFonts w:ascii="Arial" w:hAnsi="Arial" w:cs="Arial"/>
        </w:rPr>
      </w:pPr>
      <w:r w:rsidRPr="0026649C">
        <w:rPr>
          <w:rFonts w:ascii="Arial" w:hAnsi="Arial" w:cs="Arial"/>
        </w:rPr>
        <w:t>- помещение должно создавать комфортные условия для заявителей и оптимальные условия для работы должностных лиц,</w:t>
      </w:r>
    </w:p>
    <w:p w:rsidR="0026649C" w:rsidRPr="0026649C" w:rsidRDefault="0026649C" w:rsidP="0026649C">
      <w:pPr>
        <w:pStyle w:val="a5"/>
        <w:ind w:left="0" w:firstLine="360"/>
        <w:jc w:val="both"/>
        <w:rPr>
          <w:rFonts w:ascii="Arial" w:hAnsi="Arial" w:cs="Arial"/>
        </w:rPr>
      </w:pPr>
      <w:r w:rsidRPr="0026649C">
        <w:rPr>
          <w:rFonts w:ascii="Arial" w:hAnsi="Arial" w:cs="Arial"/>
        </w:rPr>
        <w:t>- наличие посадочных мест для заявителей,</w:t>
      </w:r>
    </w:p>
    <w:p w:rsidR="0026649C" w:rsidRPr="0026649C" w:rsidRDefault="0026649C" w:rsidP="0026649C">
      <w:pPr>
        <w:pStyle w:val="a5"/>
        <w:ind w:left="0" w:firstLine="360"/>
        <w:jc w:val="both"/>
        <w:rPr>
          <w:rFonts w:ascii="Arial" w:hAnsi="Arial" w:cs="Arial"/>
        </w:rPr>
      </w:pPr>
      <w:r w:rsidRPr="0026649C">
        <w:rPr>
          <w:rFonts w:ascii="Arial" w:hAnsi="Arial" w:cs="Arial"/>
        </w:rPr>
        <w:t>- наличие места для заполнения запросов,</w:t>
      </w:r>
    </w:p>
    <w:p w:rsidR="0026649C" w:rsidRPr="0026649C" w:rsidRDefault="0026649C" w:rsidP="0026649C">
      <w:pPr>
        <w:pStyle w:val="a5"/>
        <w:ind w:left="0"/>
        <w:jc w:val="both"/>
        <w:rPr>
          <w:rFonts w:ascii="Arial" w:hAnsi="Arial" w:cs="Arial"/>
        </w:rPr>
      </w:pPr>
      <w:r w:rsidRPr="0026649C">
        <w:rPr>
          <w:rFonts w:ascii="Arial" w:hAnsi="Arial" w:cs="Arial"/>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26649C" w:rsidRPr="0026649C" w:rsidRDefault="0026649C" w:rsidP="0026649C">
      <w:pPr>
        <w:pStyle w:val="a5"/>
        <w:ind w:left="0" w:firstLine="360"/>
        <w:jc w:val="both"/>
        <w:rPr>
          <w:rFonts w:ascii="Arial" w:hAnsi="Arial" w:cs="Arial"/>
        </w:rPr>
      </w:pPr>
      <w:r w:rsidRPr="0026649C">
        <w:rPr>
          <w:rFonts w:ascii="Arial" w:hAnsi="Arial" w:cs="Arial"/>
        </w:rPr>
        <w:t xml:space="preserve"> </w:t>
      </w:r>
      <w:r w:rsidRPr="0026649C">
        <w:rPr>
          <w:rFonts w:ascii="Arial" w:hAnsi="Arial" w:cs="Arial"/>
        </w:rPr>
        <w:tab/>
        <w:t>2.25. Информационные стенды по предоставлению муниципальной услуги должны содержать следующую информацию:</w:t>
      </w:r>
    </w:p>
    <w:p w:rsidR="0026649C" w:rsidRPr="0026649C" w:rsidRDefault="0026649C" w:rsidP="0026649C">
      <w:pPr>
        <w:pStyle w:val="ConsPlusNormal"/>
        <w:ind w:firstLine="540"/>
        <w:jc w:val="both"/>
        <w:rPr>
          <w:sz w:val="24"/>
          <w:szCs w:val="24"/>
        </w:rPr>
      </w:pPr>
      <w:r w:rsidRPr="0026649C">
        <w:rPr>
          <w:sz w:val="24"/>
          <w:szCs w:val="24"/>
        </w:rPr>
        <w:t>- порядок предоставления муниципальной услуги;</w:t>
      </w:r>
    </w:p>
    <w:p w:rsidR="0026649C" w:rsidRPr="0026649C" w:rsidRDefault="0026649C" w:rsidP="0026649C">
      <w:pPr>
        <w:pStyle w:val="ConsPlusNormal"/>
        <w:ind w:firstLine="540"/>
        <w:jc w:val="both"/>
        <w:rPr>
          <w:sz w:val="24"/>
          <w:szCs w:val="24"/>
        </w:rPr>
      </w:pPr>
      <w:r w:rsidRPr="0026649C">
        <w:rPr>
          <w:sz w:val="24"/>
          <w:szCs w:val="24"/>
        </w:rPr>
        <w:t>- перечень необходимых документов для получения муниципальной услуги;</w:t>
      </w:r>
    </w:p>
    <w:p w:rsidR="0026649C" w:rsidRPr="0026649C" w:rsidRDefault="0026649C" w:rsidP="0026649C">
      <w:pPr>
        <w:pStyle w:val="ConsPlusNormal"/>
        <w:ind w:firstLine="540"/>
        <w:jc w:val="both"/>
        <w:rPr>
          <w:sz w:val="24"/>
          <w:szCs w:val="24"/>
        </w:rPr>
      </w:pPr>
      <w:r w:rsidRPr="0026649C">
        <w:rPr>
          <w:sz w:val="24"/>
          <w:szCs w:val="24"/>
        </w:rPr>
        <w:t>- сроки предоставления муниципальной услуги;</w:t>
      </w:r>
    </w:p>
    <w:p w:rsidR="0026649C" w:rsidRPr="0026649C" w:rsidRDefault="0026649C" w:rsidP="0026649C">
      <w:pPr>
        <w:pStyle w:val="ConsPlusNormal"/>
        <w:ind w:firstLine="540"/>
        <w:jc w:val="both"/>
        <w:rPr>
          <w:sz w:val="24"/>
          <w:szCs w:val="24"/>
        </w:rPr>
      </w:pPr>
      <w:r w:rsidRPr="0026649C">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sidRPr="0026649C">
        <w:rPr>
          <w:sz w:val="24"/>
          <w:szCs w:val="24"/>
        </w:rPr>
        <w:t>Асиновский</w:t>
      </w:r>
      <w:proofErr w:type="spellEnd"/>
      <w:r w:rsidRPr="0026649C">
        <w:rPr>
          <w:sz w:val="24"/>
          <w:szCs w:val="24"/>
        </w:rPr>
        <w:t xml:space="preserve"> район», где размещена информация о </w:t>
      </w:r>
      <w:proofErr w:type="spellStart"/>
      <w:r w:rsidRPr="0026649C">
        <w:rPr>
          <w:sz w:val="24"/>
          <w:szCs w:val="24"/>
        </w:rPr>
        <w:t>Батуринском</w:t>
      </w:r>
      <w:proofErr w:type="spellEnd"/>
      <w:r w:rsidRPr="0026649C">
        <w:rPr>
          <w:sz w:val="24"/>
          <w:szCs w:val="24"/>
        </w:rPr>
        <w:t xml:space="preserve"> сельском поселении, контактные телефоны.</w:t>
      </w:r>
    </w:p>
    <w:p w:rsidR="0026649C" w:rsidRPr="0026649C" w:rsidRDefault="0026649C" w:rsidP="0026649C">
      <w:pPr>
        <w:widowControl w:val="0"/>
        <w:autoSpaceDE w:val="0"/>
        <w:autoSpaceDN w:val="0"/>
        <w:adjustRightInd w:val="0"/>
        <w:jc w:val="both"/>
        <w:rPr>
          <w:rFonts w:ascii="Arial" w:hAnsi="Arial" w:cs="Arial"/>
          <w:b/>
          <w:bCs/>
        </w:rPr>
      </w:pPr>
      <w:r w:rsidRPr="0026649C">
        <w:rPr>
          <w:rFonts w:ascii="Arial" w:hAnsi="Arial" w:cs="Arial"/>
        </w:rPr>
        <w:tab/>
        <w:t>2.26 Порядок получения заявителями информации (консультаций) по вопросам предоставления муниципальной услуги: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в устном виде на личном приеме или посредством телефонной связи к управляющему делами;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lastRenderedPageBreak/>
        <w:t xml:space="preserve">    - в письменном виде посредством почтовой или электронной связи в адрес администрации Батуринского  сельского поселения.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перечень документов, необходимых для получения муниципальной услуги;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источник получения документов, необходимых для получения муниципальной услуги;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время приема и выдачи документов;</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сроки рассмотрения заявлений;</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обжалование действий (бездействия) и решений, осуществляемых и принимаемых в ходе предоставления муниципальной услуги;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места размещения информации, а также справочных материалов по вопросам предоставления муниципальной услуги.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о принятии решения по конкретному заявлению;</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 xml:space="preserve">4). При консультировании по электронной почте по вопросам, указанным в подпунктах 2 и 3 пункта 2.26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2.26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6). Основными требованиями к информированию (консультированию) заинтересованных лиц являются: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достоверность и полнота информирования об услуге;</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четкость в изложении информации об услуге; </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удобство и доступность получения информации об услуге;</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оперативность предоставления информации об услуге.</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7). Индивидуальное устное информирование осуществляется управляющим делами при личном обращении заинтересованных лиц.</w:t>
      </w:r>
    </w:p>
    <w:p w:rsidR="0026649C" w:rsidRPr="0026649C" w:rsidRDefault="0026649C" w:rsidP="0026649C">
      <w:pPr>
        <w:widowControl w:val="0"/>
        <w:autoSpaceDE w:val="0"/>
        <w:autoSpaceDN w:val="0"/>
        <w:adjustRightInd w:val="0"/>
        <w:ind w:firstLine="708"/>
        <w:jc w:val="both"/>
        <w:rPr>
          <w:rFonts w:ascii="Arial" w:hAnsi="Arial" w:cs="Arial"/>
        </w:rPr>
      </w:pPr>
      <w:r w:rsidRPr="0026649C">
        <w:rPr>
          <w:rFonts w:ascii="Arial" w:hAnsi="Arial" w:cs="Arial"/>
        </w:rPr>
        <w:t xml:space="preserve">    </w:t>
      </w:r>
      <w:r w:rsidRPr="0026649C">
        <w:rPr>
          <w:rFonts w:ascii="Arial" w:hAnsi="Arial" w:cs="Arial"/>
        </w:rPr>
        <w:tab/>
        <w:t>2.27. 2.27.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6649C" w:rsidRPr="0026649C" w:rsidRDefault="0026649C" w:rsidP="0026649C">
      <w:pPr>
        <w:widowControl w:val="0"/>
        <w:autoSpaceDE w:val="0"/>
        <w:autoSpaceDN w:val="0"/>
        <w:adjustRightInd w:val="0"/>
        <w:ind w:firstLine="708"/>
        <w:jc w:val="both"/>
        <w:rPr>
          <w:rFonts w:ascii="Arial" w:hAnsi="Arial" w:cs="Arial"/>
        </w:rPr>
      </w:pPr>
      <w:r w:rsidRPr="0026649C">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26649C" w:rsidRPr="0026649C" w:rsidRDefault="0026649C" w:rsidP="0026649C">
      <w:pPr>
        <w:widowControl w:val="0"/>
        <w:autoSpaceDE w:val="0"/>
        <w:autoSpaceDN w:val="0"/>
        <w:adjustRightInd w:val="0"/>
        <w:ind w:firstLine="708"/>
        <w:jc w:val="both"/>
        <w:rPr>
          <w:rFonts w:ascii="Arial" w:hAnsi="Arial" w:cs="Arial"/>
        </w:rPr>
      </w:pPr>
      <w:r w:rsidRPr="0026649C">
        <w:rPr>
          <w:rFonts w:ascii="Arial" w:hAnsi="Arial" w:cs="Arial"/>
        </w:rPr>
        <w:t>1) возможность беспрепятственного входа в здание администрации поселения (далее – здание) и выхода из него;</w:t>
      </w:r>
    </w:p>
    <w:p w:rsidR="0026649C" w:rsidRPr="0026649C" w:rsidRDefault="0026649C" w:rsidP="0026649C">
      <w:pPr>
        <w:widowControl w:val="0"/>
        <w:autoSpaceDE w:val="0"/>
        <w:autoSpaceDN w:val="0"/>
        <w:adjustRightInd w:val="0"/>
        <w:ind w:firstLine="708"/>
        <w:jc w:val="both"/>
        <w:rPr>
          <w:rFonts w:ascii="Arial" w:hAnsi="Arial" w:cs="Arial"/>
        </w:rPr>
      </w:pPr>
      <w:r w:rsidRPr="0026649C">
        <w:rPr>
          <w:rFonts w:ascii="Arial" w:hAnsi="Arial" w:cs="Arial"/>
        </w:rPr>
        <w:t>2) содействие со стороны должностных лиц, при необходимости, инвалиду при входе в здание и выхода из него;</w:t>
      </w:r>
    </w:p>
    <w:p w:rsidR="0026649C" w:rsidRPr="0026649C" w:rsidRDefault="0026649C" w:rsidP="0026649C">
      <w:pPr>
        <w:widowControl w:val="0"/>
        <w:autoSpaceDE w:val="0"/>
        <w:autoSpaceDN w:val="0"/>
        <w:adjustRightInd w:val="0"/>
        <w:ind w:firstLine="708"/>
        <w:jc w:val="both"/>
        <w:rPr>
          <w:rFonts w:ascii="Arial" w:hAnsi="Arial" w:cs="Arial"/>
        </w:rPr>
      </w:pPr>
      <w:r w:rsidRPr="0026649C">
        <w:rPr>
          <w:rFonts w:ascii="Arial" w:hAnsi="Arial" w:cs="Arial"/>
        </w:rPr>
        <w:t>3) оборудование на прилегающей к зданию территории мест для парковки автотранспортных средств инвалидов;</w:t>
      </w:r>
    </w:p>
    <w:p w:rsidR="0026649C" w:rsidRPr="0026649C" w:rsidRDefault="0026649C" w:rsidP="0026649C">
      <w:pPr>
        <w:widowControl w:val="0"/>
        <w:autoSpaceDE w:val="0"/>
        <w:autoSpaceDN w:val="0"/>
        <w:adjustRightInd w:val="0"/>
        <w:ind w:firstLine="708"/>
        <w:jc w:val="both"/>
        <w:rPr>
          <w:rFonts w:ascii="Arial" w:hAnsi="Arial" w:cs="Arial"/>
        </w:rPr>
      </w:pPr>
      <w:r w:rsidRPr="0026649C">
        <w:rPr>
          <w:rFonts w:ascii="Arial" w:hAnsi="Arial" w:cs="Arial"/>
        </w:rPr>
        <w:t xml:space="preserve">4) возможность посадки в транспортное средство и высадки из него перед входом в здание, в том числе с использованием кресла-коляски и, при необходимости, </w:t>
      </w:r>
      <w:r w:rsidRPr="0026649C">
        <w:rPr>
          <w:rFonts w:ascii="Arial" w:hAnsi="Arial" w:cs="Arial"/>
        </w:rPr>
        <w:lastRenderedPageBreak/>
        <w:t>с помощью персонала администрации поселения;</w:t>
      </w:r>
    </w:p>
    <w:p w:rsidR="0026649C" w:rsidRPr="0026649C" w:rsidRDefault="0026649C" w:rsidP="0026649C">
      <w:pPr>
        <w:widowControl w:val="0"/>
        <w:autoSpaceDE w:val="0"/>
        <w:autoSpaceDN w:val="0"/>
        <w:adjustRightInd w:val="0"/>
        <w:ind w:firstLine="708"/>
        <w:jc w:val="both"/>
        <w:rPr>
          <w:rFonts w:ascii="Arial" w:hAnsi="Arial" w:cs="Arial"/>
        </w:rPr>
      </w:pPr>
      <w:r w:rsidRPr="0026649C">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26649C">
        <w:rPr>
          <w:rFonts w:ascii="Arial" w:hAnsi="Arial" w:cs="Arial"/>
        </w:rPr>
        <w:t>ассистивных</w:t>
      </w:r>
      <w:proofErr w:type="spellEnd"/>
      <w:r w:rsidRPr="0026649C">
        <w:rPr>
          <w:rFonts w:ascii="Arial" w:hAnsi="Arial" w:cs="Arial"/>
        </w:rPr>
        <w:t xml:space="preserve"> и вспомогательных технологий, а также сменного кресла-коляски;</w:t>
      </w:r>
    </w:p>
    <w:p w:rsidR="0026649C" w:rsidRPr="0026649C" w:rsidRDefault="0026649C" w:rsidP="0026649C">
      <w:pPr>
        <w:widowControl w:val="0"/>
        <w:autoSpaceDE w:val="0"/>
        <w:autoSpaceDN w:val="0"/>
        <w:adjustRightInd w:val="0"/>
        <w:ind w:firstLine="708"/>
        <w:jc w:val="both"/>
        <w:rPr>
          <w:rFonts w:ascii="Arial" w:hAnsi="Arial" w:cs="Arial"/>
        </w:rPr>
      </w:pPr>
      <w:r w:rsidRPr="0026649C">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26649C" w:rsidRPr="0026649C" w:rsidRDefault="0026649C" w:rsidP="0026649C">
      <w:pPr>
        <w:widowControl w:val="0"/>
        <w:autoSpaceDE w:val="0"/>
        <w:autoSpaceDN w:val="0"/>
        <w:adjustRightInd w:val="0"/>
        <w:ind w:firstLine="708"/>
        <w:jc w:val="both"/>
        <w:rPr>
          <w:rFonts w:ascii="Arial" w:hAnsi="Arial" w:cs="Arial"/>
        </w:rPr>
      </w:pPr>
      <w:r w:rsidRPr="0026649C">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26649C" w:rsidRPr="0026649C" w:rsidRDefault="0026649C" w:rsidP="0026649C">
      <w:pPr>
        <w:widowControl w:val="0"/>
        <w:autoSpaceDE w:val="0"/>
        <w:autoSpaceDN w:val="0"/>
        <w:adjustRightInd w:val="0"/>
        <w:ind w:firstLine="708"/>
        <w:jc w:val="both"/>
        <w:rPr>
          <w:rFonts w:ascii="Arial" w:hAnsi="Arial" w:cs="Arial"/>
        </w:rPr>
      </w:pPr>
      <w:r w:rsidRPr="0026649C">
        <w:rPr>
          <w:rFonts w:ascii="Arial" w:hAnsi="Arial" w:cs="Arial"/>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6649C" w:rsidRPr="0026649C" w:rsidRDefault="0026649C" w:rsidP="0026649C">
      <w:pPr>
        <w:widowControl w:val="0"/>
        <w:autoSpaceDE w:val="0"/>
        <w:autoSpaceDN w:val="0"/>
        <w:adjustRightInd w:val="0"/>
        <w:ind w:firstLine="708"/>
        <w:jc w:val="both"/>
        <w:rPr>
          <w:rFonts w:ascii="Arial" w:hAnsi="Arial" w:cs="Arial"/>
        </w:rPr>
      </w:pPr>
      <w:r w:rsidRPr="0026649C">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649C" w:rsidRPr="0026649C" w:rsidRDefault="0026649C" w:rsidP="0026649C">
      <w:pPr>
        <w:widowControl w:val="0"/>
        <w:autoSpaceDE w:val="0"/>
        <w:autoSpaceDN w:val="0"/>
        <w:adjustRightInd w:val="0"/>
        <w:ind w:firstLine="708"/>
        <w:jc w:val="both"/>
        <w:rPr>
          <w:rFonts w:ascii="Arial" w:hAnsi="Arial" w:cs="Arial"/>
        </w:rPr>
      </w:pPr>
      <w:r w:rsidRPr="0026649C">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6649C" w:rsidRPr="0026649C" w:rsidRDefault="0026649C" w:rsidP="0026649C">
      <w:pPr>
        <w:widowControl w:val="0"/>
        <w:autoSpaceDE w:val="0"/>
        <w:autoSpaceDN w:val="0"/>
        <w:adjustRightInd w:val="0"/>
        <w:ind w:firstLine="708"/>
        <w:jc w:val="both"/>
        <w:rPr>
          <w:rFonts w:ascii="Arial" w:hAnsi="Arial" w:cs="Arial"/>
        </w:rPr>
      </w:pPr>
      <w:r w:rsidRPr="0026649C">
        <w:rPr>
          <w:rFonts w:ascii="Arial" w:hAnsi="Arial" w:cs="Arial"/>
        </w:rPr>
        <w:t xml:space="preserve">11) обеспечение допуска </w:t>
      </w:r>
      <w:proofErr w:type="spellStart"/>
      <w:r w:rsidRPr="0026649C">
        <w:rPr>
          <w:rFonts w:ascii="Arial" w:hAnsi="Arial" w:cs="Arial"/>
        </w:rPr>
        <w:t>сурдопереводчика</w:t>
      </w:r>
      <w:proofErr w:type="spellEnd"/>
      <w:r w:rsidRPr="0026649C">
        <w:rPr>
          <w:rFonts w:ascii="Arial" w:hAnsi="Arial" w:cs="Arial"/>
        </w:rPr>
        <w:t xml:space="preserve">, </w:t>
      </w:r>
      <w:proofErr w:type="spellStart"/>
      <w:r w:rsidRPr="0026649C">
        <w:rPr>
          <w:rFonts w:ascii="Arial" w:hAnsi="Arial" w:cs="Arial"/>
        </w:rPr>
        <w:t>тифлосурдопереводчика</w:t>
      </w:r>
      <w:proofErr w:type="spellEnd"/>
      <w:r w:rsidRPr="0026649C">
        <w:rPr>
          <w:rFonts w:ascii="Arial" w:hAnsi="Arial" w:cs="Arial"/>
        </w:rPr>
        <w:t>, а также иного лица, владеющего жестовым языком;</w:t>
      </w:r>
    </w:p>
    <w:p w:rsidR="0026649C" w:rsidRPr="0026649C" w:rsidRDefault="0026649C" w:rsidP="0026649C">
      <w:pPr>
        <w:widowControl w:val="0"/>
        <w:autoSpaceDE w:val="0"/>
        <w:autoSpaceDN w:val="0"/>
        <w:adjustRightInd w:val="0"/>
        <w:ind w:firstLine="708"/>
        <w:jc w:val="both"/>
        <w:rPr>
          <w:rFonts w:ascii="Arial" w:hAnsi="Arial" w:cs="Arial"/>
        </w:rPr>
      </w:pPr>
      <w:r w:rsidRPr="0026649C">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26649C" w:rsidRPr="0026649C" w:rsidRDefault="0026649C" w:rsidP="0026649C">
      <w:pPr>
        <w:widowControl w:val="0"/>
        <w:autoSpaceDE w:val="0"/>
        <w:autoSpaceDN w:val="0"/>
        <w:adjustRightInd w:val="0"/>
        <w:ind w:firstLine="708"/>
        <w:jc w:val="both"/>
        <w:rPr>
          <w:rFonts w:ascii="Arial" w:hAnsi="Arial" w:cs="Arial"/>
        </w:rPr>
      </w:pPr>
      <w:r w:rsidRPr="0026649C">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26649C" w:rsidRPr="0026649C" w:rsidRDefault="0026649C" w:rsidP="0026649C">
      <w:pPr>
        <w:widowControl w:val="0"/>
        <w:autoSpaceDE w:val="0"/>
        <w:autoSpaceDN w:val="0"/>
        <w:adjustRightInd w:val="0"/>
        <w:ind w:firstLine="708"/>
        <w:jc w:val="both"/>
        <w:rPr>
          <w:rFonts w:ascii="Arial" w:hAnsi="Arial" w:cs="Arial"/>
        </w:rPr>
      </w:pPr>
      <w:r w:rsidRPr="0026649C">
        <w:rPr>
          <w:rFonts w:ascii="Arial" w:hAnsi="Arial" w:cs="Arial"/>
        </w:rPr>
        <w:t>14) предоставление, при необходимости, услуги по месту жительства инвалида или в дистанционном режиме;</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26649C" w:rsidRPr="0026649C" w:rsidRDefault="0026649C" w:rsidP="0026649C">
      <w:pPr>
        <w:widowControl w:val="0"/>
        <w:autoSpaceDE w:val="0"/>
        <w:autoSpaceDN w:val="0"/>
        <w:adjustRightInd w:val="0"/>
        <w:jc w:val="both"/>
        <w:rPr>
          <w:rFonts w:ascii="Arial" w:hAnsi="Arial" w:cs="Arial"/>
        </w:rPr>
      </w:pPr>
    </w:p>
    <w:p w:rsidR="0026649C" w:rsidRPr="0026649C" w:rsidRDefault="0026649C" w:rsidP="0026649C">
      <w:pPr>
        <w:pStyle w:val="a5"/>
        <w:ind w:left="0" w:firstLine="360"/>
        <w:jc w:val="center"/>
        <w:rPr>
          <w:rFonts w:ascii="Arial" w:hAnsi="Arial" w:cs="Arial"/>
          <w:b/>
          <w:bCs/>
        </w:rPr>
      </w:pPr>
      <w:r w:rsidRPr="0026649C">
        <w:rPr>
          <w:rFonts w:ascii="Arial" w:hAnsi="Arial" w:cs="Arial"/>
          <w:b/>
          <w:bCs/>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26649C" w:rsidRPr="0026649C" w:rsidRDefault="0026649C" w:rsidP="0026649C">
      <w:pPr>
        <w:pStyle w:val="ConsPlusNormal"/>
        <w:ind w:firstLine="360"/>
        <w:jc w:val="both"/>
        <w:rPr>
          <w:sz w:val="24"/>
          <w:szCs w:val="24"/>
          <w:highlight w:val="cyan"/>
        </w:rPr>
      </w:pPr>
    </w:p>
    <w:p w:rsidR="0026649C" w:rsidRPr="0026649C" w:rsidRDefault="0026649C" w:rsidP="0026649C">
      <w:pPr>
        <w:pStyle w:val="a5"/>
        <w:ind w:left="0" w:firstLine="360"/>
        <w:jc w:val="center"/>
        <w:rPr>
          <w:rFonts w:ascii="Arial" w:hAnsi="Arial" w:cs="Arial"/>
          <w:b/>
          <w:bCs/>
        </w:rPr>
      </w:pPr>
      <w:r w:rsidRPr="0026649C">
        <w:rPr>
          <w:rFonts w:ascii="Arial" w:hAnsi="Arial" w:cs="Arial"/>
          <w:b/>
          <w:bCs/>
        </w:rPr>
        <w:t>3.1. Состав административных процедур</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ab/>
        <w:t>Предоставление муниципальной услуги  включает в себя следующие административные процедуры:</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1) прием и регистрация документов от заявителя;</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2) первичная проверка документов;</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3) рассмотрение документов;</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4) предоставление муниципальной услуги.</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w:t>
      </w:r>
    </w:p>
    <w:p w:rsidR="0026649C" w:rsidRPr="0026649C" w:rsidRDefault="0026649C" w:rsidP="0026649C">
      <w:pPr>
        <w:pStyle w:val="a5"/>
        <w:ind w:left="0" w:firstLine="360"/>
        <w:jc w:val="center"/>
        <w:rPr>
          <w:rFonts w:ascii="Arial" w:hAnsi="Arial" w:cs="Arial"/>
          <w:b/>
          <w:bCs/>
        </w:rPr>
      </w:pPr>
      <w:r w:rsidRPr="0026649C">
        <w:rPr>
          <w:rFonts w:ascii="Arial" w:hAnsi="Arial" w:cs="Arial"/>
          <w:b/>
          <w:bCs/>
        </w:rPr>
        <w:t>3.2. Последовательность и сроки выполнения административных процедур.</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r w:rsidRPr="0026649C">
        <w:rPr>
          <w:rFonts w:ascii="Arial" w:hAnsi="Arial" w:cs="Arial"/>
        </w:rPr>
        <w:t xml:space="preserve">    1. Административная процедура </w:t>
      </w:r>
      <w:r w:rsidRPr="0026649C">
        <w:rPr>
          <w:rFonts w:ascii="Arial" w:hAnsi="Arial" w:cs="Arial"/>
          <w:b/>
          <w:bCs/>
          <w:i/>
          <w:iCs/>
        </w:rPr>
        <w:t>«Прием и регистрация документов от заявителя».</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1.1. Основанием для начала предоставления муниципальной услуги является обращение заявителя с заявлением о предоставлении жилого помещения </w:t>
      </w:r>
      <w:r w:rsidRPr="0026649C">
        <w:rPr>
          <w:rFonts w:ascii="Arial" w:hAnsi="Arial" w:cs="Arial"/>
        </w:rPr>
        <w:lastRenderedPageBreak/>
        <w:t xml:space="preserve">муниципального специализированного жилищного фонда. </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1.2. Ответственным уполномоченным должностным лицом, выполняющим административную процедуру, является заведующий канцелярией.</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1.3. Индивидуальные обращения направляются посредством почтовой, электронной связи, либо предоставляются лично в администрацию Батуринского сельского поселения.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1.4.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sidRPr="0026649C">
        <w:rPr>
          <w:rFonts w:ascii="Arial" w:hAnsi="Arial" w:cs="Arial"/>
        </w:rPr>
        <w:t>согласно полномочий</w:t>
      </w:r>
      <w:proofErr w:type="gramEnd"/>
      <w:r w:rsidRPr="0026649C">
        <w:rPr>
          <w:rFonts w:ascii="Arial" w:hAnsi="Arial" w:cs="Arial"/>
        </w:rPr>
        <w:t xml:space="preserve"> нотариально заверенной доверенности.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1.5. Требования к письменному обращению лица, необходимые для предоставления муниципальной услуги, установлены в соответствии с пунктом </w:t>
      </w:r>
      <w:r w:rsidRPr="0026649C">
        <w:rPr>
          <w:rFonts w:ascii="Arial" w:hAnsi="Arial" w:cs="Arial"/>
          <w:color w:val="000000"/>
        </w:rPr>
        <w:t xml:space="preserve">2.12 второго раздела </w:t>
      </w:r>
      <w:r w:rsidRPr="0026649C">
        <w:rPr>
          <w:rFonts w:ascii="Arial" w:hAnsi="Arial" w:cs="Arial"/>
          <w:color w:val="FF0000"/>
        </w:rPr>
        <w:t xml:space="preserve"> </w:t>
      </w:r>
      <w:r w:rsidRPr="0026649C">
        <w:rPr>
          <w:rFonts w:ascii="Arial" w:hAnsi="Arial" w:cs="Arial"/>
        </w:rPr>
        <w:t xml:space="preserve">настоящего регламента. </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1.6. Письменное обращение подлежит обязательной регистрации в течение трех рабочих дней с момента поступления в Книге регистрации заявлений граждан, нуждающихся в жилых помещениях муниципального специализированного жилищного фонда, согласно приложению № 1 к настоящему регламенту.</w:t>
      </w:r>
      <w:r w:rsidRPr="0026649C">
        <w:rPr>
          <w:rFonts w:ascii="Arial" w:hAnsi="Arial" w:cs="Arial"/>
          <w:b/>
          <w:bCs/>
          <w:i/>
          <w:iCs/>
        </w:rPr>
        <w:t xml:space="preserve"> </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1.7. Заявителю, представившему обращение лично, выдается расписка в получении представленных документов с указанием их перечня и даты получения в соответствии с приложением № 2 к настоящему регламенту. </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1.8. Уполномоченное должностное лицо:</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устанавливает наличие документов, указанных в приложении к заявлению, регистрирует заявление в установленном порядке.</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1.9. Максимальный срок выполнения действий административной процедуры – 3 рабочих дня.</w:t>
      </w:r>
    </w:p>
    <w:p w:rsidR="0026649C" w:rsidRPr="0026649C" w:rsidRDefault="0026649C" w:rsidP="0026649C">
      <w:pPr>
        <w:ind w:firstLine="360"/>
        <w:jc w:val="both"/>
        <w:rPr>
          <w:rFonts w:ascii="Arial" w:hAnsi="Arial" w:cs="Arial"/>
        </w:rPr>
      </w:pPr>
      <w:r w:rsidRPr="0026649C">
        <w:rPr>
          <w:rFonts w:ascii="Arial" w:hAnsi="Arial" w:cs="Arial"/>
        </w:rPr>
        <w:t xml:space="preserve">1.10. Фиксацией результата административной процедуры является запись в Книге регистрации заявлений граждан, нуждающихся в жилых помещениях муниципального специализированного жилищного фонда, и расписка в получении документов, выданная заявителю. </w:t>
      </w:r>
    </w:p>
    <w:p w:rsidR="0026649C" w:rsidRPr="0026649C" w:rsidRDefault="0026649C" w:rsidP="0026649C">
      <w:pPr>
        <w:widowControl w:val="0"/>
        <w:autoSpaceDE w:val="0"/>
        <w:autoSpaceDN w:val="0"/>
        <w:adjustRightInd w:val="0"/>
        <w:ind w:firstLine="360"/>
        <w:jc w:val="both"/>
        <w:rPr>
          <w:rFonts w:ascii="Arial" w:hAnsi="Arial" w:cs="Arial"/>
        </w:rPr>
      </w:pPr>
    </w:p>
    <w:p w:rsidR="0026649C" w:rsidRPr="0026649C" w:rsidRDefault="0026649C" w:rsidP="0026649C">
      <w:pPr>
        <w:widowControl w:val="0"/>
        <w:autoSpaceDE w:val="0"/>
        <w:autoSpaceDN w:val="0"/>
        <w:adjustRightInd w:val="0"/>
        <w:ind w:firstLine="360"/>
        <w:jc w:val="both"/>
        <w:rPr>
          <w:rFonts w:ascii="Arial" w:hAnsi="Arial" w:cs="Arial"/>
          <w:i/>
          <w:iCs/>
        </w:rPr>
      </w:pPr>
      <w:r w:rsidRPr="0026649C">
        <w:rPr>
          <w:rFonts w:ascii="Arial" w:hAnsi="Arial" w:cs="Arial"/>
        </w:rPr>
        <w:t xml:space="preserve">2. Административная процедура </w:t>
      </w:r>
      <w:r w:rsidRPr="0026649C">
        <w:rPr>
          <w:rFonts w:ascii="Arial" w:hAnsi="Arial" w:cs="Arial"/>
          <w:b/>
          <w:bCs/>
          <w:i/>
          <w:iCs/>
        </w:rPr>
        <w:t>«Первичная проверка документов».</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2.1. Основанием для начала административной процедуры является зарегистрированное заявление заявителя с комплектом документов.</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2.2. Ответственным уполномоченным должностным лицом, выполняющим административную процедуру, является заведующий канцелярией.</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 представлены все требуемые документы;</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 документы подписаны;</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 документы в установленных законодательством случаях нотариально заверены;</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 тексты документов написаны разборчиво;</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 фамилии, имена, отчества, адреса мест жительств написаны полностью;</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 в документах нет подчисток, приписок, зачеркнутых слов и иных неоговоренных исправлений;</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 документы не исполнены карандашом;</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 документы не имеют серьезных повреждений, наличие которых не позволяет однозначно истолковать их содержание;</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 не истек срок действия представленных документов.</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lastRenderedPageBreak/>
        <w:t xml:space="preserve">    Максимальный срок выполнения действий – 1 календарный день.</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2.5. В случае</w:t>
      </w:r>
      <w:proofErr w:type="gramStart"/>
      <w:r w:rsidRPr="0026649C">
        <w:rPr>
          <w:rFonts w:ascii="Arial" w:hAnsi="Arial" w:cs="Arial"/>
        </w:rPr>
        <w:t>,</w:t>
      </w:r>
      <w:proofErr w:type="gramEnd"/>
      <w:r w:rsidRPr="0026649C">
        <w:rPr>
          <w:rFonts w:ascii="Arial" w:hAnsi="Arial" w:cs="Arial"/>
        </w:rPr>
        <w:t xml:space="preserve">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2.6. В случае</w:t>
      </w:r>
      <w:proofErr w:type="gramStart"/>
      <w:r w:rsidRPr="0026649C">
        <w:rPr>
          <w:rFonts w:ascii="Arial" w:hAnsi="Arial" w:cs="Arial"/>
        </w:rPr>
        <w:t>,</w:t>
      </w:r>
      <w:proofErr w:type="gramEnd"/>
      <w:r w:rsidRPr="0026649C">
        <w:rPr>
          <w:rFonts w:ascii="Arial" w:hAnsi="Arial" w:cs="Arial"/>
        </w:rPr>
        <w:t xml:space="preserve"> если обращение, указанное в пунктах 2.4, 2.5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2.7.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 подписывает ответ.</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Максимальный срок выполнения действия – 2 рабочих дня.  </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2.8. Делопроизводитель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Максимальный срок выполнения действия – 3 рабочих дня.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2.9.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учетное дело заявителя для рассмотрения вопроса о предоставлении муниципальной услуги.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Максимальный срок выполнения действия – 3 рабочих дня.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2.10. Максимальный срок выполнения действий административной процедуры – 4 рабочих дня.</w:t>
      </w:r>
    </w:p>
    <w:p w:rsidR="0026649C" w:rsidRPr="0026649C" w:rsidRDefault="0026649C" w:rsidP="0026649C">
      <w:pPr>
        <w:ind w:firstLine="360"/>
        <w:jc w:val="both"/>
        <w:rPr>
          <w:rFonts w:ascii="Arial" w:hAnsi="Arial" w:cs="Arial"/>
        </w:rPr>
      </w:pPr>
      <w:r w:rsidRPr="0026649C">
        <w:rPr>
          <w:rFonts w:ascii="Arial" w:hAnsi="Arial" w:cs="Arial"/>
        </w:rPr>
        <w:t xml:space="preserve">2.11. Фиксацией результата административной процедуры является формирование учетного дела заявителя. </w:t>
      </w:r>
    </w:p>
    <w:p w:rsidR="0026649C" w:rsidRPr="0026649C" w:rsidRDefault="0026649C" w:rsidP="0026649C">
      <w:pPr>
        <w:ind w:firstLine="360"/>
        <w:jc w:val="both"/>
        <w:rPr>
          <w:rFonts w:ascii="Arial" w:hAnsi="Arial" w:cs="Arial"/>
        </w:rPr>
      </w:pPr>
      <w:r w:rsidRPr="0026649C">
        <w:rPr>
          <w:rFonts w:ascii="Arial" w:hAnsi="Arial" w:cs="Arial"/>
        </w:rPr>
        <w:t xml:space="preserve"> </w:t>
      </w:r>
    </w:p>
    <w:p w:rsidR="0026649C" w:rsidRPr="0026649C" w:rsidRDefault="0026649C" w:rsidP="0026649C">
      <w:pPr>
        <w:widowControl w:val="0"/>
        <w:numPr>
          <w:ilvl w:val="0"/>
          <w:numId w:val="4"/>
        </w:numPr>
        <w:autoSpaceDE w:val="0"/>
        <w:autoSpaceDN w:val="0"/>
        <w:adjustRightInd w:val="0"/>
        <w:jc w:val="both"/>
        <w:rPr>
          <w:rFonts w:ascii="Arial" w:hAnsi="Arial" w:cs="Arial"/>
        </w:rPr>
      </w:pPr>
      <w:r w:rsidRPr="0026649C">
        <w:rPr>
          <w:rFonts w:ascii="Arial" w:hAnsi="Arial" w:cs="Arial"/>
        </w:rPr>
        <w:t xml:space="preserve">Административная процедура </w:t>
      </w:r>
      <w:r w:rsidRPr="0026649C">
        <w:rPr>
          <w:rFonts w:ascii="Arial" w:hAnsi="Arial" w:cs="Arial"/>
          <w:b/>
          <w:bCs/>
          <w:i/>
          <w:iCs/>
        </w:rPr>
        <w:t>«Рассмотрение документов».</w:t>
      </w:r>
    </w:p>
    <w:p w:rsidR="0026649C" w:rsidRPr="0026649C" w:rsidRDefault="0026649C" w:rsidP="0026649C">
      <w:pPr>
        <w:widowControl w:val="0"/>
        <w:numPr>
          <w:ilvl w:val="1"/>
          <w:numId w:val="4"/>
        </w:numPr>
        <w:autoSpaceDE w:val="0"/>
        <w:autoSpaceDN w:val="0"/>
        <w:adjustRightInd w:val="0"/>
        <w:jc w:val="both"/>
        <w:rPr>
          <w:rFonts w:ascii="Arial" w:hAnsi="Arial" w:cs="Arial"/>
        </w:rPr>
      </w:pPr>
      <w:r w:rsidRPr="0026649C">
        <w:rPr>
          <w:rFonts w:ascii="Arial" w:hAnsi="Arial" w:cs="Arial"/>
        </w:rPr>
        <w:t>Основанием для начала административной процедуры рассмотрения документов является сформированное учетное дело заявителя.</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3.2. Ответственным уполномоченным должностным лицом, выполняющим административную процедуру, является управляющий делами. Отдельные административные действия выполняют: инженер по землеустройству, делопроизводитель, жилищная комиссия.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3.3. Управляющий делами осуществляет проверку документов на соответствие требованиям, установленным  законодательством, а также указанным в пункте 2.21 второго раздела  настоящего  регламента.</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3.4. Должностные лица в соответствии с утвержденным в установленном порядке </w:t>
      </w:r>
      <w:r w:rsidRPr="0026649C">
        <w:rPr>
          <w:rFonts w:ascii="Arial" w:hAnsi="Arial" w:cs="Arial"/>
        </w:rPr>
        <w:lastRenderedPageBreak/>
        <w:t xml:space="preserve">администрацией Батуринского сельского поселения «Порядком организации межведомственного взаимодействия» направляют запросы с целью получения и приобщения к материалам дела заявителя документов, указанных в пунктах 2.14, 2.17 второго раздела настоящего регламента. </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ab/>
        <w:t>Максимальный срок выполнения действия – 20 рабочих дней с момента регистрации заявления.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3.5. Уполномоченное должностное лицо осуществляет проверку следующих фактов:</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 количество лиц, зарегистрированных в жилых помещениях;</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 установление собственника (нанимателя) жилого помещения, в котором зарегистрирован заявитель;</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 наличие или отсутствие в собственности заявителя каких-либо жилых помещений.</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3.6. После приобщения к учетному делу заявителя всех необходимых документов и проведения проверочных мероприятий уполномоченное должностное лицо выносит учетное дело заявителя на рассмотрение жилищной комиссии.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3.7. По результатам административной процедуры жилищная комиссия принимает решение:</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об отказе в предоставлении муниципальной услуги;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о предоставлении муниципальной услуги.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ab/>
        <w:t>Максимальный срок рассмотрения материалов учетного дела и принятия по ним решения – 2 рабочих дня с момента получения учетного дела от уполномоченного должностного лица.</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2.21 второго раздела настоящего регламента.</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3.9. Управляющий делами: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а) готовит проект постановления администрации Батуринского сельского поселения об отказе в предоставлении жилого помещения муниципального специализированного жилищного фонда и направляет его на рассмотрение Главе поселения,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б) регистрирует подписанное главой поселения постановление администрации поселения об отказе в предоставлении жилого помещения муниципального специализированного жилищного фонда. </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Максимальный срок выполнения административных действий, предусмотренных подпунктами «а» и «б» – 2 рабочих дня.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в) готовит проект уведомления об отказе в предоставлении муниципальной услуги согласно приложению № 3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г) направляет в порядке делопроизводства проект уведомления об отказе в предоставлении муниципальной услуги Главе поселения для подписания.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ab/>
        <w:t>Максимальный срок выполнения административных действий, предусмотренных подпунктами «в» и «г» – 2 рабочих дня.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3.10. Заведующий канцелярией регистрирует подписанное уведомление и направляет его по 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постановления администрации поселения об отказе в предоставлении жилого помещения муниципального специализированного жилищного фонда.</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ab/>
        <w:t>Максимальный срок выполнения действия – 3 рабочих дня.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3.11. Максимальный срок выполнения действий административной процедуры:</w:t>
      </w:r>
    </w:p>
    <w:p w:rsidR="0026649C" w:rsidRPr="0026649C" w:rsidRDefault="0026649C" w:rsidP="0026649C">
      <w:pPr>
        <w:widowControl w:val="0"/>
        <w:autoSpaceDE w:val="0"/>
        <w:autoSpaceDN w:val="0"/>
        <w:adjustRightInd w:val="0"/>
        <w:ind w:firstLine="540"/>
        <w:jc w:val="both"/>
        <w:rPr>
          <w:rFonts w:ascii="Arial" w:hAnsi="Arial" w:cs="Arial"/>
        </w:rPr>
      </w:pPr>
      <w:r w:rsidRPr="0026649C">
        <w:rPr>
          <w:rFonts w:ascii="Arial" w:hAnsi="Arial" w:cs="Arial"/>
        </w:rPr>
        <w:t>- при положительном решении жилищной комиссии – 15 рабочих дней,</w:t>
      </w:r>
    </w:p>
    <w:p w:rsidR="0026649C" w:rsidRPr="0026649C" w:rsidRDefault="0026649C" w:rsidP="0026649C">
      <w:pPr>
        <w:widowControl w:val="0"/>
        <w:autoSpaceDE w:val="0"/>
        <w:autoSpaceDN w:val="0"/>
        <w:adjustRightInd w:val="0"/>
        <w:ind w:firstLine="540"/>
        <w:jc w:val="both"/>
        <w:rPr>
          <w:rFonts w:ascii="Arial" w:hAnsi="Arial" w:cs="Arial"/>
        </w:rPr>
      </w:pPr>
      <w:r w:rsidRPr="0026649C">
        <w:rPr>
          <w:rFonts w:ascii="Arial" w:hAnsi="Arial" w:cs="Arial"/>
        </w:rPr>
        <w:lastRenderedPageBreak/>
        <w:t>- при отказе в постановке на учет нуждающихся в жилых помещениях – 22 рабочих дня.</w:t>
      </w:r>
    </w:p>
    <w:p w:rsidR="0026649C" w:rsidRPr="0026649C" w:rsidRDefault="0026649C" w:rsidP="0026649C">
      <w:pPr>
        <w:ind w:firstLine="360"/>
        <w:jc w:val="both"/>
        <w:rPr>
          <w:rFonts w:ascii="Arial" w:hAnsi="Arial" w:cs="Arial"/>
        </w:rPr>
      </w:pPr>
      <w:r w:rsidRPr="0026649C">
        <w:rPr>
          <w:rFonts w:ascii="Arial" w:hAnsi="Arial" w:cs="Arial"/>
        </w:rPr>
        <w:t>3.12. Фиксацией результата административной процедуры является:</w:t>
      </w:r>
    </w:p>
    <w:p w:rsidR="0026649C" w:rsidRPr="0026649C" w:rsidRDefault="0026649C" w:rsidP="0026649C">
      <w:pPr>
        <w:ind w:firstLine="360"/>
        <w:jc w:val="both"/>
        <w:rPr>
          <w:rFonts w:ascii="Arial" w:hAnsi="Arial" w:cs="Arial"/>
        </w:rPr>
      </w:pPr>
      <w:r w:rsidRPr="0026649C">
        <w:rPr>
          <w:rFonts w:ascii="Arial" w:hAnsi="Arial" w:cs="Arial"/>
        </w:rPr>
        <w:t>- при положительном решении жилищной комиссии - решение жилищной комиссии,</w:t>
      </w:r>
    </w:p>
    <w:p w:rsidR="0026649C" w:rsidRPr="0026649C" w:rsidRDefault="0026649C" w:rsidP="0026649C">
      <w:pPr>
        <w:ind w:firstLine="360"/>
        <w:jc w:val="both"/>
        <w:rPr>
          <w:rFonts w:ascii="Arial" w:hAnsi="Arial" w:cs="Arial"/>
        </w:rPr>
      </w:pPr>
      <w:r w:rsidRPr="0026649C">
        <w:rPr>
          <w:rFonts w:ascii="Arial" w:hAnsi="Arial" w:cs="Arial"/>
        </w:rPr>
        <w:t>- при отказе в предоставлении жилого помещения муниципального специализированного жилищного фонда – решение комиссии, запись в журнале регистрации исходящей корреспонденции и отметка в Книге регистрации заявлений граждан, нуждающихся в жилых помещениях муниципального специализированного жилищного фонда.</w:t>
      </w:r>
    </w:p>
    <w:p w:rsidR="0026649C" w:rsidRPr="0026649C" w:rsidRDefault="0026649C" w:rsidP="0026649C">
      <w:pPr>
        <w:widowControl w:val="0"/>
        <w:autoSpaceDE w:val="0"/>
        <w:autoSpaceDN w:val="0"/>
        <w:adjustRightInd w:val="0"/>
        <w:jc w:val="both"/>
        <w:rPr>
          <w:rFonts w:ascii="Arial" w:hAnsi="Arial" w:cs="Arial"/>
        </w:rPr>
      </w:pPr>
    </w:p>
    <w:p w:rsidR="0026649C" w:rsidRPr="0026649C" w:rsidRDefault="0026649C" w:rsidP="0026649C">
      <w:pPr>
        <w:widowControl w:val="0"/>
        <w:autoSpaceDE w:val="0"/>
        <w:autoSpaceDN w:val="0"/>
        <w:adjustRightInd w:val="0"/>
        <w:ind w:left="720"/>
        <w:jc w:val="both"/>
        <w:rPr>
          <w:rFonts w:ascii="Arial" w:hAnsi="Arial" w:cs="Arial"/>
          <w:b/>
          <w:bCs/>
          <w:i/>
          <w:iCs/>
        </w:rPr>
      </w:pPr>
      <w:r w:rsidRPr="0026649C">
        <w:rPr>
          <w:rFonts w:ascii="Arial" w:hAnsi="Arial" w:cs="Arial"/>
        </w:rPr>
        <w:t xml:space="preserve">4.Административная процедура </w:t>
      </w:r>
      <w:r w:rsidRPr="0026649C">
        <w:rPr>
          <w:rFonts w:ascii="Arial" w:hAnsi="Arial" w:cs="Arial"/>
          <w:b/>
          <w:bCs/>
          <w:i/>
          <w:iCs/>
        </w:rPr>
        <w:t>«Предоставление муниципальной услуги».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подпунктом 2 пункта 2.21 второго раздела настоящего регламента.</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4.2.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выполняет заведующий канцелярией.</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4.3. На основании положительного решения комиссии уполномоченное должностное лицо:</w:t>
      </w:r>
    </w:p>
    <w:p w:rsidR="0026649C" w:rsidRPr="0026649C" w:rsidRDefault="0026649C" w:rsidP="0026649C">
      <w:pPr>
        <w:widowControl w:val="0"/>
        <w:autoSpaceDE w:val="0"/>
        <w:autoSpaceDN w:val="0"/>
        <w:adjustRightInd w:val="0"/>
        <w:ind w:firstLine="720"/>
        <w:jc w:val="both"/>
        <w:rPr>
          <w:rFonts w:ascii="Arial" w:hAnsi="Arial" w:cs="Arial"/>
        </w:rPr>
      </w:pPr>
      <w:r w:rsidRPr="0026649C">
        <w:rPr>
          <w:rFonts w:ascii="Arial" w:hAnsi="Arial" w:cs="Arial"/>
        </w:rPr>
        <w:t>а) готовит проект постановления администрации Батуринского сельского поселения о предоставлении жилого помещения муниципального специализированного жилищного фонда и направляет его на рассмотрение Главе поселения.</w:t>
      </w:r>
    </w:p>
    <w:p w:rsidR="0026649C" w:rsidRPr="0026649C" w:rsidRDefault="0026649C" w:rsidP="0026649C">
      <w:pPr>
        <w:widowControl w:val="0"/>
        <w:autoSpaceDE w:val="0"/>
        <w:autoSpaceDN w:val="0"/>
        <w:adjustRightInd w:val="0"/>
        <w:ind w:firstLine="720"/>
        <w:jc w:val="both"/>
        <w:rPr>
          <w:rFonts w:ascii="Arial" w:hAnsi="Arial" w:cs="Arial"/>
        </w:rPr>
      </w:pPr>
      <w:r w:rsidRPr="0026649C">
        <w:rPr>
          <w:rFonts w:ascii="Arial" w:hAnsi="Arial" w:cs="Arial"/>
        </w:rPr>
        <w:t xml:space="preserve">В проекте постановления администрации поселения в обязательном порядке указывается период, на который предоставляется жилое помещение муниципального специализированного жилищного фонда. </w:t>
      </w:r>
    </w:p>
    <w:p w:rsidR="0026649C" w:rsidRPr="0026649C" w:rsidRDefault="0026649C" w:rsidP="0026649C">
      <w:pPr>
        <w:widowControl w:val="0"/>
        <w:suppressAutoHyphens/>
        <w:autoSpaceDE w:val="0"/>
        <w:autoSpaceDN w:val="0"/>
        <w:adjustRightInd w:val="0"/>
        <w:ind w:firstLine="720"/>
        <w:jc w:val="both"/>
        <w:rPr>
          <w:rFonts w:ascii="Arial" w:hAnsi="Arial" w:cs="Arial"/>
        </w:rPr>
      </w:pPr>
      <w:r w:rsidRPr="0026649C">
        <w:rPr>
          <w:rFonts w:ascii="Arial" w:hAnsi="Arial" w:cs="Arial"/>
        </w:rPr>
        <w:t>Жилое помещение маневренного фонда предоставляется на период:</w:t>
      </w:r>
    </w:p>
    <w:p w:rsidR="0026649C" w:rsidRPr="0026649C" w:rsidRDefault="0026649C" w:rsidP="0026649C">
      <w:pPr>
        <w:widowControl w:val="0"/>
        <w:suppressAutoHyphens/>
        <w:autoSpaceDE w:val="0"/>
        <w:autoSpaceDN w:val="0"/>
        <w:adjustRightInd w:val="0"/>
        <w:ind w:left="142" w:firstLine="578"/>
        <w:jc w:val="both"/>
        <w:rPr>
          <w:rFonts w:ascii="Arial" w:hAnsi="Arial" w:cs="Arial"/>
        </w:rPr>
      </w:pPr>
      <w:r w:rsidRPr="0026649C">
        <w:rPr>
          <w:rFonts w:ascii="Arial" w:hAnsi="Arial" w:cs="Arial"/>
        </w:rPr>
        <w:t>- до завершения капитального ремонта или реконструкции дома;</w:t>
      </w:r>
    </w:p>
    <w:p w:rsidR="0026649C" w:rsidRPr="0026649C" w:rsidRDefault="0026649C" w:rsidP="0026649C">
      <w:pPr>
        <w:widowControl w:val="0"/>
        <w:suppressAutoHyphens/>
        <w:autoSpaceDE w:val="0"/>
        <w:autoSpaceDN w:val="0"/>
        <w:adjustRightInd w:val="0"/>
        <w:ind w:left="142" w:firstLine="578"/>
        <w:jc w:val="both"/>
        <w:rPr>
          <w:rFonts w:ascii="Arial" w:hAnsi="Arial" w:cs="Arial"/>
        </w:rPr>
      </w:pPr>
      <w:r w:rsidRPr="0026649C">
        <w:rPr>
          <w:rFonts w:ascii="Arial" w:hAnsi="Arial" w:cs="Arial"/>
        </w:rPr>
        <w:t>-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26649C" w:rsidRPr="0026649C" w:rsidRDefault="0026649C" w:rsidP="0026649C">
      <w:pPr>
        <w:widowControl w:val="0"/>
        <w:suppressAutoHyphens/>
        <w:autoSpaceDE w:val="0"/>
        <w:autoSpaceDN w:val="0"/>
        <w:adjustRightInd w:val="0"/>
        <w:ind w:left="142" w:firstLine="578"/>
        <w:jc w:val="both"/>
        <w:rPr>
          <w:rFonts w:ascii="Arial" w:hAnsi="Arial" w:cs="Arial"/>
        </w:rPr>
      </w:pPr>
      <w:r w:rsidRPr="0026649C">
        <w:rPr>
          <w:rFonts w:ascii="Arial" w:hAnsi="Arial" w:cs="Arial"/>
        </w:rPr>
        <w:t>-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иными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Российской Федерации.</w:t>
      </w:r>
    </w:p>
    <w:p w:rsidR="0026649C" w:rsidRPr="0026649C" w:rsidRDefault="0026649C" w:rsidP="0026649C">
      <w:pPr>
        <w:widowControl w:val="0"/>
        <w:suppressAutoHyphens/>
        <w:autoSpaceDE w:val="0"/>
        <w:autoSpaceDN w:val="0"/>
        <w:adjustRightInd w:val="0"/>
        <w:ind w:left="142" w:firstLine="578"/>
        <w:jc w:val="both"/>
        <w:rPr>
          <w:rFonts w:ascii="Arial" w:hAnsi="Arial" w:cs="Arial"/>
        </w:rPr>
      </w:pPr>
      <w:r w:rsidRPr="0026649C">
        <w:rPr>
          <w:rFonts w:ascii="Arial" w:hAnsi="Arial" w:cs="Arial"/>
        </w:rPr>
        <w:t xml:space="preserve">Жилое помещение служебного фонда предоставляется на период трудовых отношений, выполнения работы в муниципальном учреждении или предприятии, органах местного самоуправления, нахождения на выборной должности. </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б) регистрирует подписанное Главой поселения постановление о предоставлении жилого помещения муниципального специализированного жилищного фонда,</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Максимальный срок выполнения административных действий, предусмотренных подпунктами «а» и «б» – 3 рабочих дня.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 xml:space="preserve">в) готовит проект уведомления заявителя о предоставлении жилого помещения муниципального специализированного жилищного фонда согласно приложению № 4 к настоящему регламенту, </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r w:rsidRPr="0026649C">
        <w:rPr>
          <w:rFonts w:ascii="Arial" w:hAnsi="Arial" w:cs="Arial"/>
        </w:rPr>
        <w:tab/>
        <w:t>г) направляет в порядке делопроизводства проект уведомления о предоставлении жилого помещения муниципального специализированного жилищного фонда Главе поселения для подписания.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ab/>
        <w:t>Максимальный срок выполнения административных действий, предусмотренных подпунктами «в» и «г» – 2 рабочих дня.</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lastRenderedPageBreak/>
        <w:t xml:space="preserve">    4.4. Заведующий канцелярией регистрирует подписанное уведомление и направляет его по почтовому адресу (с уведомлением о вручении письма). Уведомление о предоставлении жилого помещения муниципального специализированного жилищного фонда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распоряжения администрации поселения о предоставлении жилого помещения муниципального специализированного жилищного фонда.</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ab/>
        <w:t>Максимальный срок выполнения действия – 3 рабочих дня.</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4.5. Максимальный срок выполнения действий административной процедуры – 8 рабочих дней. </w:t>
      </w:r>
    </w:p>
    <w:p w:rsidR="0026649C" w:rsidRPr="0026649C" w:rsidRDefault="0026649C" w:rsidP="0026649C">
      <w:pPr>
        <w:ind w:firstLine="360"/>
        <w:jc w:val="both"/>
        <w:rPr>
          <w:rFonts w:ascii="Arial" w:hAnsi="Arial" w:cs="Arial"/>
        </w:rPr>
      </w:pPr>
      <w:r w:rsidRPr="0026649C">
        <w:rPr>
          <w:rFonts w:ascii="Arial" w:hAnsi="Arial" w:cs="Arial"/>
        </w:rPr>
        <w:t>4.6. Фиксацией результата административной процедуры является:</w:t>
      </w:r>
    </w:p>
    <w:p w:rsidR="0026649C" w:rsidRPr="0026649C" w:rsidRDefault="0026649C" w:rsidP="0026649C">
      <w:pPr>
        <w:ind w:firstLine="360"/>
        <w:jc w:val="both"/>
        <w:rPr>
          <w:rFonts w:ascii="Arial" w:hAnsi="Arial" w:cs="Arial"/>
        </w:rPr>
      </w:pPr>
      <w:r w:rsidRPr="0026649C">
        <w:rPr>
          <w:rFonts w:ascii="Arial" w:hAnsi="Arial" w:cs="Arial"/>
        </w:rPr>
        <w:t>- запись в журнале регистрации исходящей корреспонденции,</w:t>
      </w:r>
    </w:p>
    <w:p w:rsidR="0026649C" w:rsidRPr="0026649C" w:rsidRDefault="0026649C" w:rsidP="0026649C">
      <w:pPr>
        <w:ind w:firstLine="360"/>
        <w:jc w:val="both"/>
        <w:rPr>
          <w:rFonts w:ascii="Arial" w:hAnsi="Arial" w:cs="Arial"/>
        </w:rPr>
      </w:pPr>
      <w:r w:rsidRPr="0026649C">
        <w:rPr>
          <w:rFonts w:ascii="Arial" w:hAnsi="Arial" w:cs="Arial"/>
        </w:rPr>
        <w:t xml:space="preserve">- отметка в Книге регистрации заявлений граждан, нуждающихся в жилых помещениях муниципального специализированного жилищного фонда. </w:t>
      </w:r>
    </w:p>
    <w:p w:rsidR="0026649C" w:rsidRPr="0026649C" w:rsidRDefault="0026649C" w:rsidP="0026649C">
      <w:pPr>
        <w:widowControl w:val="0"/>
        <w:suppressAutoHyphens/>
        <w:autoSpaceDE w:val="0"/>
        <w:autoSpaceDN w:val="0"/>
        <w:adjustRightInd w:val="0"/>
        <w:ind w:left="142" w:firstLine="709"/>
        <w:jc w:val="both"/>
        <w:rPr>
          <w:rFonts w:ascii="Arial" w:hAnsi="Arial" w:cs="Arial"/>
        </w:rPr>
      </w:pPr>
    </w:p>
    <w:p w:rsidR="0026649C" w:rsidRPr="0026649C" w:rsidRDefault="0026649C" w:rsidP="0026649C">
      <w:pPr>
        <w:pStyle w:val="a5"/>
        <w:ind w:left="0"/>
        <w:jc w:val="center"/>
        <w:rPr>
          <w:rFonts w:ascii="Arial" w:hAnsi="Arial" w:cs="Arial"/>
          <w:b/>
          <w:bCs/>
        </w:rPr>
      </w:pPr>
      <w:r w:rsidRPr="0026649C">
        <w:rPr>
          <w:rFonts w:ascii="Arial" w:hAnsi="Arial" w:cs="Arial"/>
          <w:b/>
          <w:bCs/>
        </w:rPr>
        <w:t>3.3. Требования к порядку выполнения административных процедур</w:t>
      </w:r>
    </w:p>
    <w:p w:rsidR="0026649C" w:rsidRPr="0026649C" w:rsidRDefault="0026649C" w:rsidP="0026649C">
      <w:pPr>
        <w:pStyle w:val="a5"/>
        <w:ind w:left="0" w:firstLine="360"/>
        <w:jc w:val="both"/>
        <w:rPr>
          <w:rFonts w:ascii="Arial" w:hAnsi="Arial" w:cs="Arial"/>
        </w:rPr>
      </w:pPr>
      <w:r w:rsidRPr="0026649C">
        <w:rPr>
          <w:rFonts w:ascii="Arial" w:hAnsi="Arial" w:cs="Arial"/>
        </w:rPr>
        <w:t>3.3.1. Должностное лицо, ответственное за предоставление муниципальной услуги, обязано дать заявителю консультацию по следующим вопросам:</w:t>
      </w:r>
    </w:p>
    <w:p w:rsidR="0026649C" w:rsidRPr="0026649C" w:rsidRDefault="0026649C" w:rsidP="0026649C">
      <w:pPr>
        <w:pStyle w:val="a5"/>
        <w:ind w:left="0" w:firstLine="360"/>
        <w:jc w:val="both"/>
        <w:rPr>
          <w:rFonts w:ascii="Arial" w:hAnsi="Arial" w:cs="Arial"/>
        </w:rPr>
      </w:pPr>
      <w:r w:rsidRPr="0026649C">
        <w:rPr>
          <w:rFonts w:ascii="Arial" w:hAnsi="Arial" w:cs="Arial"/>
        </w:rPr>
        <w:t>- по перечню документов, необходимых для предоставления муниципальной услуги,</w:t>
      </w:r>
    </w:p>
    <w:p w:rsidR="0026649C" w:rsidRPr="0026649C" w:rsidRDefault="0026649C" w:rsidP="0026649C">
      <w:pPr>
        <w:pStyle w:val="a5"/>
        <w:ind w:left="0" w:firstLine="360"/>
        <w:jc w:val="both"/>
        <w:rPr>
          <w:rFonts w:ascii="Arial" w:hAnsi="Arial" w:cs="Arial"/>
        </w:rPr>
      </w:pPr>
      <w:r w:rsidRPr="0026649C">
        <w:rPr>
          <w:rFonts w:ascii="Arial" w:hAnsi="Arial" w:cs="Arial"/>
        </w:rPr>
        <w:t>- о времени приема документов,</w:t>
      </w:r>
    </w:p>
    <w:p w:rsidR="0026649C" w:rsidRPr="0026649C" w:rsidRDefault="0026649C" w:rsidP="0026649C">
      <w:pPr>
        <w:pStyle w:val="a5"/>
        <w:ind w:left="0" w:firstLine="360"/>
        <w:jc w:val="both"/>
        <w:rPr>
          <w:rFonts w:ascii="Arial" w:hAnsi="Arial" w:cs="Arial"/>
        </w:rPr>
      </w:pPr>
      <w:r w:rsidRPr="0026649C">
        <w:rPr>
          <w:rFonts w:ascii="Arial" w:hAnsi="Arial" w:cs="Arial"/>
        </w:rPr>
        <w:t>- о сроках предоставления муниципальной услуги,</w:t>
      </w:r>
    </w:p>
    <w:p w:rsidR="0026649C" w:rsidRPr="0026649C" w:rsidRDefault="0026649C" w:rsidP="0026649C">
      <w:pPr>
        <w:pStyle w:val="a5"/>
        <w:ind w:left="0" w:firstLine="360"/>
        <w:jc w:val="both"/>
        <w:rPr>
          <w:rFonts w:ascii="Arial" w:hAnsi="Arial" w:cs="Arial"/>
        </w:rPr>
      </w:pPr>
      <w:r w:rsidRPr="0026649C">
        <w:rPr>
          <w:rFonts w:ascii="Arial" w:hAnsi="Arial" w:cs="Arial"/>
        </w:rPr>
        <w:t>- о порядке обжалования действий (бездействия) и решений, осуществляемых и принимаемых в ходе предоставления муниципальной услуги.</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3.3.2. Должностное лицо, ответственное за предоставление муниципальной услуги, обязано:</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действовать в строгом соответствии с действующими нормативно-правовыми актами и настоящим регламентом;</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принимать все необходимые меры для предоставления исчерпывающих ответов на обращения заявителей;</w:t>
      </w:r>
    </w:p>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26649C" w:rsidRPr="0026649C" w:rsidRDefault="0026649C" w:rsidP="0026649C">
      <w:pPr>
        <w:pStyle w:val="a5"/>
        <w:ind w:left="0" w:firstLine="360"/>
        <w:jc w:val="both"/>
        <w:rPr>
          <w:rFonts w:ascii="Arial" w:hAnsi="Arial" w:cs="Arial"/>
        </w:rPr>
      </w:pPr>
      <w:r w:rsidRPr="0026649C">
        <w:rPr>
          <w:rFonts w:ascii="Arial" w:hAnsi="Arial" w:cs="Arial"/>
        </w:rPr>
        <w:t>- соблюдать права и законные интересы заявителя,</w:t>
      </w:r>
    </w:p>
    <w:p w:rsidR="0026649C" w:rsidRPr="0026649C" w:rsidRDefault="0026649C" w:rsidP="0026649C">
      <w:pPr>
        <w:pStyle w:val="a5"/>
        <w:ind w:left="0" w:firstLine="360"/>
        <w:jc w:val="both"/>
        <w:rPr>
          <w:rFonts w:ascii="Arial" w:hAnsi="Arial" w:cs="Arial"/>
        </w:rPr>
      </w:pPr>
      <w:r w:rsidRPr="0026649C">
        <w:rPr>
          <w:rFonts w:ascii="Arial" w:hAnsi="Arial" w:cs="Arial"/>
        </w:rPr>
        <w:t>- соблюдать последовательность выполнения административных процедур,</w:t>
      </w:r>
    </w:p>
    <w:p w:rsidR="0026649C" w:rsidRPr="0026649C" w:rsidRDefault="0026649C" w:rsidP="0026649C">
      <w:pPr>
        <w:pStyle w:val="a5"/>
        <w:ind w:left="0" w:firstLine="360"/>
        <w:jc w:val="both"/>
        <w:rPr>
          <w:rFonts w:ascii="Arial" w:hAnsi="Arial" w:cs="Arial"/>
        </w:rPr>
      </w:pPr>
      <w:r w:rsidRPr="0026649C">
        <w:rPr>
          <w:rFonts w:ascii="Arial" w:hAnsi="Arial" w:cs="Arial"/>
        </w:rPr>
        <w:t>- соблюдать установленные сроки выполнения административных процедур и административных действий,</w:t>
      </w:r>
    </w:p>
    <w:p w:rsidR="0026649C" w:rsidRPr="0026649C" w:rsidRDefault="0026649C" w:rsidP="0026649C">
      <w:pPr>
        <w:pStyle w:val="a5"/>
        <w:ind w:left="0" w:firstLine="360"/>
        <w:jc w:val="both"/>
        <w:rPr>
          <w:rFonts w:ascii="Arial" w:hAnsi="Arial" w:cs="Arial"/>
        </w:rPr>
      </w:pPr>
      <w:r w:rsidRPr="0026649C">
        <w:rPr>
          <w:rFonts w:ascii="Arial" w:hAnsi="Arial" w:cs="Arial"/>
        </w:rPr>
        <w:t>- своевременно информировать заявителя о возникшем препятствии для исполнения муниципальной услуги.</w:t>
      </w:r>
    </w:p>
    <w:p w:rsidR="0026649C" w:rsidRPr="0026649C" w:rsidRDefault="0026649C" w:rsidP="0026649C">
      <w:pPr>
        <w:pStyle w:val="a5"/>
        <w:ind w:left="0" w:firstLine="360"/>
        <w:jc w:val="both"/>
        <w:rPr>
          <w:rFonts w:ascii="Arial" w:hAnsi="Arial" w:cs="Arial"/>
        </w:rPr>
      </w:pPr>
    </w:p>
    <w:p w:rsidR="0026649C" w:rsidRPr="0026649C" w:rsidRDefault="0026649C" w:rsidP="0026649C">
      <w:pPr>
        <w:pStyle w:val="ac"/>
        <w:jc w:val="center"/>
        <w:rPr>
          <w:rFonts w:ascii="Arial" w:hAnsi="Arial" w:cs="Arial"/>
          <w:b/>
          <w:sz w:val="24"/>
          <w:szCs w:val="24"/>
        </w:rPr>
      </w:pPr>
      <w:r w:rsidRPr="0026649C">
        <w:rPr>
          <w:rFonts w:ascii="Arial" w:hAnsi="Arial" w:cs="Arial"/>
          <w:b/>
          <w:sz w:val="24"/>
          <w:szCs w:val="24"/>
        </w:rPr>
        <w:t>3.4.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3.4.1.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электронной почты, Единого портала государственных и муниципальных услуг (функций) (</w:t>
      </w:r>
      <w:proofErr w:type="spellStart"/>
      <w:r w:rsidRPr="0026649C">
        <w:rPr>
          <w:rFonts w:ascii="Arial" w:hAnsi="Arial" w:cs="Arial"/>
          <w:sz w:val="24"/>
          <w:szCs w:val="24"/>
        </w:rPr>
        <w:t>www.gosuslugi.ru</w:t>
      </w:r>
      <w:proofErr w:type="spellEnd"/>
      <w:r w:rsidRPr="0026649C">
        <w:rPr>
          <w:rFonts w:ascii="Arial" w:hAnsi="Arial" w:cs="Arial"/>
          <w:sz w:val="24"/>
          <w:szCs w:val="24"/>
        </w:rPr>
        <w:t>), Портала государственных и муниципальных услуг Томской области (</w:t>
      </w:r>
      <w:proofErr w:type="spellStart"/>
      <w:r w:rsidRPr="0026649C">
        <w:rPr>
          <w:rFonts w:ascii="Arial" w:hAnsi="Arial" w:cs="Arial"/>
          <w:sz w:val="24"/>
          <w:szCs w:val="24"/>
        </w:rPr>
        <w:fldChar w:fldCharType="begin"/>
      </w:r>
      <w:r w:rsidRPr="0026649C">
        <w:rPr>
          <w:rFonts w:ascii="Arial" w:hAnsi="Arial" w:cs="Arial"/>
          <w:sz w:val="24"/>
          <w:szCs w:val="24"/>
        </w:rPr>
        <w:instrText>HYPERLINK "http://pgs.tomsk.gov.ru"</w:instrText>
      </w:r>
      <w:r w:rsidRPr="0026649C">
        <w:rPr>
          <w:rFonts w:ascii="Arial" w:hAnsi="Arial" w:cs="Arial"/>
          <w:sz w:val="24"/>
          <w:szCs w:val="24"/>
        </w:rPr>
        <w:fldChar w:fldCharType="separate"/>
      </w:r>
      <w:r w:rsidRPr="0026649C">
        <w:rPr>
          <w:rStyle w:val="a4"/>
          <w:rFonts w:ascii="Arial" w:hAnsi="Arial" w:cs="Arial"/>
          <w:sz w:val="24"/>
          <w:szCs w:val="24"/>
        </w:rPr>
        <w:t>pgs.tomsk.gov.ru</w:t>
      </w:r>
      <w:proofErr w:type="spellEnd"/>
      <w:r w:rsidRPr="0026649C">
        <w:rPr>
          <w:rFonts w:ascii="Arial" w:hAnsi="Arial" w:cs="Arial"/>
          <w:sz w:val="24"/>
          <w:szCs w:val="24"/>
        </w:rPr>
        <w:fldChar w:fldCharType="end"/>
      </w:r>
      <w:r w:rsidRPr="0026649C">
        <w:rPr>
          <w:rFonts w:ascii="Arial" w:hAnsi="Arial" w:cs="Arial"/>
          <w:sz w:val="24"/>
          <w:szCs w:val="24"/>
        </w:rPr>
        <w:t>).</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lastRenderedPageBreak/>
        <w:t>3.4.2. Заявление, направленное по электронной почте через официальный сайт Администрации Батуринского сельского поселения</w:t>
      </w:r>
      <w:r w:rsidRPr="0026649C">
        <w:rPr>
          <w:rFonts w:ascii="Arial" w:hAnsi="Arial" w:cs="Arial"/>
          <w:i/>
          <w:sz w:val="24"/>
          <w:szCs w:val="24"/>
        </w:rPr>
        <w:t xml:space="preserve"> </w:t>
      </w:r>
      <w:r w:rsidRPr="0026649C">
        <w:rPr>
          <w:rFonts w:ascii="Arial" w:hAnsi="Arial" w:cs="Arial"/>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3.4.3.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 xml:space="preserve">3.4.4. </w:t>
      </w:r>
      <w:proofErr w:type="gramStart"/>
      <w:r w:rsidRPr="0026649C">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w:t>
      </w:r>
      <w:proofErr w:type="gramEnd"/>
      <w:r w:rsidRPr="0026649C">
        <w:rPr>
          <w:rFonts w:ascii="Arial" w:hAnsi="Arial" w:cs="Arial"/>
          <w:sz w:val="24"/>
          <w:szCs w:val="24"/>
        </w:rPr>
        <w:t xml:space="preserve"> заявителю посредством электронной почты по адресу электронной почты, указанному в запросе.</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3.4.5.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 xml:space="preserve">представление заявления о предоставлении муниципальной услуги в электронном виде; </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осуществления мониторинга хода предоставления муниципальной услуги.</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получение результата муниципальной услуги.</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3.4.6.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3.4.7. Предварительная запись может осуществляться следующими способами по выбору заявителя:</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при личном обращении заявителя в Администрацию Батуринского сельского поселения;</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по телефону;</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через официальный сайт Администрации Батуринского сельского поселения</w:t>
      </w:r>
      <w:r w:rsidRPr="0026649C">
        <w:rPr>
          <w:rFonts w:ascii="Arial" w:hAnsi="Arial" w:cs="Arial"/>
          <w:i/>
          <w:sz w:val="24"/>
          <w:szCs w:val="24"/>
        </w:rPr>
        <w:t xml:space="preserve"> </w:t>
      </w:r>
      <w:r w:rsidRPr="0026649C">
        <w:rPr>
          <w:rFonts w:ascii="Arial" w:hAnsi="Arial" w:cs="Arial"/>
          <w:sz w:val="24"/>
          <w:szCs w:val="24"/>
        </w:rPr>
        <w:t>в сети Интернет.</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3.4.8. При предварительной записи заявитель сообщает следующие данные:</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для физического лица: фамилию, имя, отчество (при наличии);</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 xml:space="preserve">для юридического лица: наименование юридического лица; </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контактный номер телефона;</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адрес электронной почты (при наличии);</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 xml:space="preserve">желаемые дату и время представления документов. </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3.4.9.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3.4.10.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Батуринского сельского поселения, может распечатать аналог талона-подтверждения.</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lastRenderedPageBreak/>
        <w:t>Запись заявителей на определенную дату заканчивается за сутки до наступления этой даты.</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3.4.11.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Заявителям, записавшимся на прием через официальный сайт Администрации Батуринского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 xml:space="preserve">3.4.12. Заявитель в любое время вправе отказаться от предварительной записи. </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 xml:space="preserve">3.4.13. В отсутствии заявителей, обратившихся по предварительной записи,  осуществляется прием заявителей, обратившихся в порядке очереди. </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 xml:space="preserve">          3.4.14. В письменном виде посредством почтовой или электронной связи в адрес администрации Батуринского сельского поселения.</w:t>
      </w:r>
    </w:p>
    <w:p w:rsidR="0026649C" w:rsidRPr="0026649C" w:rsidRDefault="0026649C" w:rsidP="0026649C">
      <w:pPr>
        <w:pStyle w:val="ac"/>
        <w:jc w:val="both"/>
        <w:rPr>
          <w:rFonts w:ascii="Arial" w:hAnsi="Arial" w:cs="Arial"/>
          <w:b/>
          <w:sz w:val="24"/>
          <w:szCs w:val="24"/>
        </w:rPr>
      </w:pPr>
      <w:r w:rsidRPr="0026649C">
        <w:rPr>
          <w:rFonts w:ascii="Arial" w:hAnsi="Arial" w:cs="Arial"/>
          <w:sz w:val="24"/>
          <w:szCs w:val="24"/>
        </w:rPr>
        <w:t xml:space="preserve">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w:t>
      </w:r>
      <w:hyperlink r:id="rId6" w:history="1">
        <w:r w:rsidRPr="0026649C">
          <w:rPr>
            <w:rStyle w:val="a4"/>
            <w:rFonts w:ascii="Arial" w:hAnsi="Arial" w:cs="Arial"/>
            <w:sz w:val="24"/>
            <w:szCs w:val="24"/>
          </w:rPr>
          <w:t>http://www.</w:t>
        </w:r>
        <w:r w:rsidRPr="0026649C">
          <w:rPr>
            <w:rStyle w:val="a4"/>
            <w:rFonts w:ascii="Arial" w:hAnsi="Arial" w:cs="Arial"/>
            <w:sz w:val="24"/>
            <w:szCs w:val="24"/>
            <w:lang w:val="en-US"/>
          </w:rPr>
          <w:t>b</w:t>
        </w:r>
        <w:proofErr w:type="spellStart"/>
        <w:r w:rsidRPr="0026649C">
          <w:rPr>
            <w:rStyle w:val="a4"/>
            <w:rFonts w:ascii="Arial" w:hAnsi="Arial" w:cs="Arial"/>
            <w:sz w:val="24"/>
            <w:szCs w:val="24"/>
          </w:rPr>
          <w:t>selp.asino.ru</w:t>
        </w:r>
        <w:proofErr w:type="spellEnd"/>
      </w:hyperlink>
      <w:r w:rsidRPr="0026649C">
        <w:rPr>
          <w:rFonts w:ascii="Arial" w:hAnsi="Arial" w:cs="Arial"/>
          <w:sz w:val="24"/>
          <w:szCs w:val="24"/>
        </w:rPr>
        <w:t xml:space="preserve"> .</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Администрация Батуринского сельского поселения:</w:t>
      </w:r>
    </w:p>
    <w:p w:rsidR="0026649C" w:rsidRPr="0026649C" w:rsidRDefault="0026649C" w:rsidP="0026649C">
      <w:pPr>
        <w:pStyle w:val="ac"/>
        <w:jc w:val="both"/>
        <w:rPr>
          <w:rFonts w:ascii="Arial" w:hAnsi="Arial" w:cs="Arial"/>
          <w:iCs/>
          <w:sz w:val="24"/>
          <w:szCs w:val="24"/>
        </w:rPr>
      </w:pPr>
      <w:r w:rsidRPr="0026649C">
        <w:rPr>
          <w:rFonts w:ascii="Arial" w:hAnsi="Arial" w:cs="Arial"/>
          <w:sz w:val="24"/>
          <w:szCs w:val="24"/>
        </w:rPr>
        <w:t xml:space="preserve">Место нахождения: 636820, Томская область, </w:t>
      </w:r>
      <w:proofErr w:type="spellStart"/>
      <w:r w:rsidRPr="0026649C">
        <w:rPr>
          <w:rFonts w:ascii="Arial" w:hAnsi="Arial" w:cs="Arial"/>
          <w:sz w:val="24"/>
          <w:szCs w:val="24"/>
        </w:rPr>
        <w:t>Асиновский</w:t>
      </w:r>
      <w:proofErr w:type="spellEnd"/>
      <w:r w:rsidRPr="0026649C">
        <w:rPr>
          <w:rFonts w:ascii="Arial" w:hAnsi="Arial" w:cs="Arial"/>
          <w:sz w:val="24"/>
          <w:szCs w:val="24"/>
        </w:rPr>
        <w:t xml:space="preserve">  район, с. Батурино, ул. Клубная,34.</w:t>
      </w:r>
      <w:r w:rsidRPr="0026649C">
        <w:rPr>
          <w:rFonts w:ascii="Arial" w:hAnsi="Arial" w:cs="Arial"/>
          <w:iCs/>
          <w:sz w:val="24"/>
          <w:szCs w:val="24"/>
        </w:rPr>
        <w:t xml:space="preserve"> </w:t>
      </w:r>
    </w:p>
    <w:p w:rsidR="0026649C" w:rsidRPr="0026649C" w:rsidRDefault="0026649C" w:rsidP="0026649C">
      <w:pPr>
        <w:pStyle w:val="ac"/>
        <w:jc w:val="both"/>
        <w:rPr>
          <w:rStyle w:val="FontStyle47"/>
          <w:rFonts w:ascii="Arial" w:hAnsi="Arial" w:cs="Arial"/>
          <w:iCs/>
          <w:sz w:val="24"/>
          <w:szCs w:val="24"/>
        </w:rPr>
      </w:pPr>
      <w:r w:rsidRPr="0026649C">
        <w:rPr>
          <w:rStyle w:val="FontStyle47"/>
          <w:rFonts w:ascii="Arial" w:hAnsi="Arial" w:cs="Arial"/>
          <w:iCs/>
          <w:sz w:val="24"/>
          <w:szCs w:val="24"/>
        </w:rPr>
        <w:t>Телефон для справок: 8 (38241) 4 11 55.</w:t>
      </w:r>
    </w:p>
    <w:p w:rsidR="0026649C" w:rsidRPr="0026649C" w:rsidRDefault="0026649C" w:rsidP="0026649C">
      <w:pPr>
        <w:pStyle w:val="ac"/>
        <w:jc w:val="both"/>
        <w:rPr>
          <w:rStyle w:val="FontStyle48"/>
          <w:rFonts w:ascii="Arial" w:hAnsi="Arial" w:cs="Arial"/>
          <w:b w:val="0"/>
          <w:iCs/>
          <w:sz w:val="24"/>
          <w:szCs w:val="24"/>
        </w:rPr>
      </w:pPr>
      <w:r w:rsidRPr="0026649C">
        <w:rPr>
          <w:rStyle w:val="FontStyle48"/>
          <w:rFonts w:ascii="Arial" w:hAnsi="Arial" w:cs="Arial"/>
          <w:iCs/>
          <w:sz w:val="24"/>
          <w:szCs w:val="24"/>
        </w:rPr>
        <w:t xml:space="preserve">График приема специалиста: </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 xml:space="preserve">Понедельник               8.30-12.00, </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 xml:space="preserve">Вторник                        8.30-12.00, </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Среда                            8.30-12.00,</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Четверг                         8.30-12.00,</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Пятница                        8.30-12.00,</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Суббота, воскресенье – выходной день</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 xml:space="preserve">Адрес электронной почты Администрации Батуринского сельского поселения: </w:t>
      </w:r>
      <w:hyperlink r:id="rId7" w:history="1">
        <w:r w:rsidRPr="0026649C">
          <w:rPr>
            <w:rStyle w:val="a4"/>
            <w:rFonts w:ascii="Arial" w:hAnsi="Arial" w:cs="Arial"/>
            <w:sz w:val="24"/>
            <w:szCs w:val="24"/>
            <w:lang w:val="en-US"/>
          </w:rPr>
          <w:t>b</w:t>
        </w:r>
        <w:r w:rsidRPr="0026649C">
          <w:rPr>
            <w:rStyle w:val="a4"/>
            <w:rFonts w:ascii="Arial" w:hAnsi="Arial" w:cs="Arial"/>
            <w:sz w:val="24"/>
            <w:szCs w:val="24"/>
          </w:rPr>
          <w:t>selp@</w:t>
        </w:r>
        <w:r w:rsidRPr="0026649C">
          <w:rPr>
            <w:rStyle w:val="a4"/>
            <w:rFonts w:ascii="Arial" w:hAnsi="Arial" w:cs="Arial"/>
            <w:sz w:val="24"/>
            <w:szCs w:val="24"/>
            <w:lang w:val="en-US"/>
          </w:rPr>
          <w:t>findep</w:t>
        </w:r>
        <w:r w:rsidRPr="0026649C">
          <w:rPr>
            <w:rStyle w:val="a4"/>
            <w:rFonts w:ascii="Arial" w:hAnsi="Arial" w:cs="Arial"/>
            <w:sz w:val="24"/>
            <w:szCs w:val="24"/>
          </w:rPr>
          <w:t>.</w:t>
        </w:r>
        <w:proofErr w:type="spellStart"/>
        <w:r w:rsidRPr="0026649C">
          <w:rPr>
            <w:rStyle w:val="a4"/>
            <w:rFonts w:ascii="Arial" w:hAnsi="Arial" w:cs="Arial"/>
            <w:sz w:val="24"/>
            <w:szCs w:val="24"/>
          </w:rPr>
          <w:t>tomsk.ru</w:t>
        </w:r>
        <w:proofErr w:type="spellEnd"/>
        <w:r w:rsidRPr="0026649C">
          <w:rPr>
            <w:rStyle w:val="a4"/>
            <w:rFonts w:ascii="Arial" w:hAnsi="Arial" w:cs="Arial"/>
            <w:sz w:val="24"/>
            <w:szCs w:val="24"/>
          </w:rPr>
          <w:t>»</w:t>
        </w:r>
      </w:hyperlink>
      <w:r w:rsidRPr="0026649C">
        <w:rPr>
          <w:rFonts w:ascii="Arial" w:hAnsi="Arial" w:cs="Arial"/>
          <w:sz w:val="24"/>
          <w:szCs w:val="24"/>
        </w:rPr>
        <w:t>.</w:t>
      </w:r>
    </w:p>
    <w:p w:rsidR="0026649C" w:rsidRPr="0026649C" w:rsidRDefault="0026649C" w:rsidP="0026649C">
      <w:pPr>
        <w:pStyle w:val="ac"/>
        <w:jc w:val="both"/>
        <w:rPr>
          <w:rFonts w:ascii="Arial" w:hAnsi="Arial" w:cs="Arial"/>
          <w:sz w:val="24"/>
          <w:szCs w:val="24"/>
          <w:highlight w:val="yellow"/>
        </w:rPr>
      </w:pPr>
    </w:p>
    <w:p w:rsidR="0026649C" w:rsidRPr="0026649C" w:rsidRDefault="0026649C" w:rsidP="0026649C">
      <w:pPr>
        <w:pStyle w:val="ac"/>
        <w:jc w:val="center"/>
        <w:rPr>
          <w:rFonts w:ascii="Arial" w:eastAsia="Times New Roman" w:hAnsi="Arial" w:cs="Arial"/>
          <w:b/>
          <w:sz w:val="24"/>
          <w:szCs w:val="24"/>
        </w:rPr>
      </w:pPr>
      <w:r w:rsidRPr="0026649C">
        <w:rPr>
          <w:rFonts w:ascii="Arial" w:eastAsia="Times New Roman" w:hAnsi="Arial" w:cs="Arial"/>
          <w:b/>
          <w:sz w:val="24"/>
          <w:szCs w:val="24"/>
        </w:rPr>
        <w:t>3.5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6649C" w:rsidRPr="0026649C" w:rsidRDefault="0026649C" w:rsidP="0026649C">
      <w:pPr>
        <w:pStyle w:val="ac"/>
        <w:jc w:val="both"/>
        <w:rPr>
          <w:rFonts w:ascii="Arial" w:hAnsi="Arial" w:cs="Arial"/>
          <w:sz w:val="24"/>
          <w:szCs w:val="24"/>
        </w:rPr>
      </w:pP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3.5.1. Предоставление муниципальной услуги включает в себя следующие административные процедуры:</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1) прием заявления и документов, необходимых для предоставления муниципальной услуги;</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2) рассмотрение заявления и представленных документов;</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3) формирование и направление межведомственного запроса;</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4) принятие решения о предоставлении (об отказе в предоставлении) муниципальной услуги;</w:t>
      </w:r>
    </w:p>
    <w:p w:rsidR="0026649C" w:rsidRPr="0026649C" w:rsidRDefault="0026649C" w:rsidP="0026649C">
      <w:pPr>
        <w:pStyle w:val="ac"/>
        <w:jc w:val="both"/>
        <w:rPr>
          <w:rFonts w:ascii="Arial" w:hAnsi="Arial" w:cs="Arial"/>
          <w:sz w:val="24"/>
          <w:szCs w:val="24"/>
        </w:rPr>
      </w:pPr>
      <w:r w:rsidRPr="0026649C">
        <w:rPr>
          <w:rFonts w:ascii="Arial" w:hAnsi="Arial" w:cs="Arial"/>
          <w:sz w:val="24"/>
          <w:szCs w:val="24"/>
        </w:rPr>
        <w:t xml:space="preserve">5) выдача результата муниципальной услуги. </w:t>
      </w:r>
    </w:p>
    <w:p w:rsidR="0026649C" w:rsidRPr="0026649C" w:rsidRDefault="0026649C" w:rsidP="0026649C">
      <w:pPr>
        <w:widowControl w:val="0"/>
        <w:autoSpaceDE w:val="0"/>
        <w:autoSpaceDN w:val="0"/>
        <w:adjustRightInd w:val="0"/>
        <w:jc w:val="both"/>
        <w:rPr>
          <w:rFonts w:ascii="Arial" w:hAnsi="Arial" w:cs="Arial"/>
        </w:rPr>
      </w:pPr>
    </w:p>
    <w:p w:rsidR="0026649C" w:rsidRPr="0026649C" w:rsidRDefault="0026649C" w:rsidP="0026649C">
      <w:pPr>
        <w:ind w:firstLine="426"/>
        <w:jc w:val="center"/>
        <w:rPr>
          <w:rFonts w:ascii="Arial" w:hAnsi="Arial" w:cs="Arial"/>
          <w:b/>
          <w:bCs/>
        </w:rPr>
      </w:pPr>
      <w:r w:rsidRPr="0026649C">
        <w:rPr>
          <w:rFonts w:ascii="Arial" w:hAnsi="Arial" w:cs="Arial"/>
          <w:b/>
          <w:bCs/>
        </w:rPr>
        <w:t>4. Формы контроля исполнения административного регламента</w:t>
      </w:r>
    </w:p>
    <w:p w:rsidR="0026649C" w:rsidRPr="0026649C" w:rsidRDefault="0026649C" w:rsidP="0026649C">
      <w:pPr>
        <w:ind w:firstLine="426"/>
        <w:jc w:val="both"/>
        <w:rPr>
          <w:rFonts w:ascii="Arial" w:hAnsi="Arial" w:cs="Arial"/>
        </w:rPr>
      </w:pPr>
      <w:r w:rsidRPr="0026649C">
        <w:rPr>
          <w:rFonts w:ascii="Arial" w:hAnsi="Arial" w:cs="Arial"/>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6649C" w:rsidRPr="0026649C" w:rsidRDefault="0026649C" w:rsidP="0026649C">
      <w:pPr>
        <w:ind w:firstLine="426"/>
        <w:jc w:val="both"/>
        <w:rPr>
          <w:rFonts w:ascii="Arial" w:hAnsi="Arial" w:cs="Arial"/>
        </w:rPr>
      </w:pPr>
      <w:r w:rsidRPr="0026649C">
        <w:rPr>
          <w:rFonts w:ascii="Arial" w:hAnsi="Arial" w:cs="Arial"/>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6649C" w:rsidRPr="0026649C" w:rsidRDefault="0026649C" w:rsidP="0026649C">
      <w:pPr>
        <w:ind w:firstLine="426"/>
        <w:jc w:val="both"/>
        <w:rPr>
          <w:rFonts w:ascii="Arial" w:hAnsi="Arial" w:cs="Arial"/>
        </w:rPr>
      </w:pPr>
      <w:r w:rsidRPr="0026649C">
        <w:rPr>
          <w:rFonts w:ascii="Arial" w:hAnsi="Arial" w:cs="Arial"/>
        </w:rPr>
        <w:lastRenderedPageBreak/>
        <w:t>4.3. Периодичность осуществления текущего контроля устанавливается Главой поселения.</w:t>
      </w:r>
    </w:p>
    <w:p w:rsidR="0026649C" w:rsidRPr="0026649C" w:rsidRDefault="0026649C" w:rsidP="0026649C">
      <w:pPr>
        <w:ind w:firstLine="426"/>
        <w:jc w:val="both"/>
        <w:rPr>
          <w:rFonts w:ascii="Arial" w:hAnsi="Arial" w:cs="Arial"/>
        </w:rPr>
      </w:pPr>
      <w:r w:rsidRPr="0026649C">
        <w:rPr>
          <w:rFonts w:ascii="Arial" w:hAnsi="Arial" w:cs="Arial"/>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26649C" w:rsidRPr="0026649C" w:rsidRDefault="0026649C" w:rsidP="0026649C">
      <w:pPr>
        <w:ind w:firstLine="426"/>
        <w:jc w:val="both"/>
        <w:rPr>
          <w:rFonts w:ascii="Arial" w:hAnsi="Arial" w:cs="Arial"/>
        </w:rPr>
      </w:pPr>
      <w:r w:rsidRPr="0026649C">
        <w:rPr>
          <w:rFonts w:ascii="Arial" w:hAnsi="Arial" w:cs="Arial"/>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6649C" w:rsidRPr="0026649C" w:rsidRDefault="0026649C" w:rsidP="0026649C">
      <w:pPr>
        <w:ind w:firstLine="426"/>
        <w:jc w:val="both"/>
        <w:rPr>
          <w:rFonts w:ascii="Arial" w:hAnsi="Arial" w:cs="Arial"/>
        </w:rPr>
      </w:pPr>
    </w:p>
    <w:p w:rsidR="0026649C" w:rsidRPr="0026649C" w:rsidRDefault="0026649C" w:rsidP="0026649C">
      <w:pPr>
        <w:ind w:firstLine="426"/>
        <w:jc w:val="center"/>
        <w:rPr>
          <w:rFonts w:ascii="Arial" w:hAnsi="Arial" w:cs="Arial"/>
          <w:b/>
          <w:bCs/>
        </w:rPr>
      </w:pPr>
      <w:r w:rsidRPr="0026649C">
        <w:rPr>
          <w:rFonts w:ascii="Arial" w:hAnsi="Arial" w:cs="Arial"/>
          <w:b/>
          <w:bCs/>
        </w:rPr>
        <w:t>5. Досудебный (внесудебный) порядок обжалования решений и действий (бездействия) должностного лица, предоставляющего муниципальную услугу</w:t>
      </w:r>
    </w:p>
    <w:p w:rsidR="0026649C" w:rsidRPr="0026649C" w:rsidRDefault="0026649C" w:rsidP="0026649C">
      <w:pPr>
        <w:widowControl w:val="0"/>
        <w:autoSpaceDE w:val="0"/>
        <w:autoSpaceDN w:val="0"/>
        <w:adjustRightInd w:val="0"/>
        <w:ind w:firstLine="540"/>
        <w:jc w:val="both"/>
        <w:rPr>
          <w:rFonts w:ascii="Arial" w:hAnsi="Arial" w:cs="Arial"/>
        </w:rPr>
      </w:pPr>
      <w:r w:rsidRPr="0026649C">
        <w:rPr>
          <w:rFonts w:ascii="Arial" w:hAnsi="Arial" w:cs="Arial"/>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6649C" w:rsidRPr="0026649C" w:rsidRDefault="0026649C" w:rsidP="0026649C">
      <w:pPr>
        <w:autoSpaceDE w:val="0"/>
        <w:autoSpaceDN w:val="0"/>
        <w:adjustRightInd w:val="0"/>
        <w:ind w:firstLine="540"/>
        <w:jc w:val="both"/>
        <w:outlineLvl w:val="0"/>
        <w:rPr>
          <w:rFonts w:ascii="Arial" w:hAnsi="Arial" w:cs="Arial"/>
          <w:lang w:eastAsia="en-US"/>
        </w:rPr>
      </w:pPr>
      <w:r w:rsidRPr="0026649C">
        <w:rPr>
          <w:rFonts w:ascii="Arial" w:hAnsi="Arial" w:cs="Arial"/>
        </w:rPr>
        <w:t>5.2.</w:t>
      </w:r>
      <w:r w:rsidRPr="0026649C">
        <w:rPr>
          <w:rFonts w:ascii="Arial" w:hAnsi="Arial" w:cs="Arial"/>
          <w:lang w:eastAsia="en-US"/>
        </w:rPr>
        <w:t xml:space="preserve"> </w:t>
      </w:r>
      <w:r w:rsidRPr="0026649C">
        <w:rPr>
          <w:rFonts w:ascii="Arial" w:hAnsi="Arial" w:cs="Arial"/>
        </w:rPr>
        <w:t>Ж</w:t>
      </w:r>
      <w:r w:rsidRPr="0026649C">
        <w:rPr>
          <w:rFonts w:ascii="Arial" w:hAnsi="Arial" w:cs="Arial"/>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26649C">
        <w:rPr>
          <w:rFonts w:ascii="Arial" w:hAnsi="Arial" w:cs="Arial"/>
        </w:rPr>
        <w:t xml:space="preserve"> вышестоящему в порядке подчиненности должностному лицу. </w:t>
      </w:r>
      <w:r w:rsidRPr="0026649C">
        <w:rPr>
          <w:rFonts w:ascii="Arial" w:hAnsi="Arial" w:cs="Arial"/>
          <w:lang w:eastAsia="en-US"/>
        </w:rPr>
        <w:t xml:space="preserve">Жалобы на решения, принятые главой </w:t>
      </w:r>
      <w:r w:rsidRPr="0026649C">
        <w:rPr>
          <w:rFonts w:ascii="Arial" w:hAnsi="Arial" w:cs="Arial"/>
        </w:rPr>
        <w:t xml:space="preserve">администрации Батуринского сельского поселения, </w:t>
      </w:r>
      <w:r w:rsidRPr="0026649C">
        <w:rPr>
          <w:rFonts w:ascii="Arial" w:hAnsi="Arial" w:cs="Arial"/>
          <w:lang w:eastAsia="en-US"/>
        </w:rPr>
        <w:t xml:space="preserve">рассматриваются непосредственно главой сельского поселения. </w:t>
      </w:r>
    </w:p>
    <w:p w:rsidR="0026649C" w:rsidRPr="0026649C" w:rsidRDefault="0026649C" w:rsidP="0026649C">
      <w:pPr>
        <w:ind w:firstLine="540"/>
        <w:jc w:val="both"/>
        <w:rPr>
          <w:rFonts w:ascii="Arial" w:hAnsi="Arial" w:cs="Arial"/>
        </w:rPr>
      </w:pPr>
      <w:r w:rsidRPr="0026649C">
        <w:rPr>
          <w:rFonts w:ascii="Arial" w:hAnsi="Arial" w:cs="Arial"/>
        </w:rPr>
        <w:t>5.3.</w:t>
      </w:r>
      <w:r w:rsidRPr="0026649C">
        <w:rPr>
          <w:rFonts w:ascii="Arial" w:hAnsi="Arial" w:cs="Arial"/>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26649C">
        <w:rPr>
          <w:rFonts w:ascii="Arial" w:hAnsi="Arial" w:cs="Arial"/>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26649C" w:rsidRPr="0026649C" w:rsidRDefault="0026649C" w:rsidP="0026649C">
      <w:pPr>
        <w:ind w:firstLine="426"/>
        <w:jc w:val="both"/>
        <w:rPr>
          <w:rFonts w:ascii="Arial" w:hAnsi="Arial" w:cs="Arial"/>
        </w:rPr>
      </w:pPr>
      <w:r w:rsidRPr="0026649C">
        <w:rPr>
          <w:rFonts w:ascii="Arial" w:hAnsi="Arial" w:cs="Arial"/>
        </w:rPr>
        <w:t>- по контактным телефонам:</w:t>
      </w:r>
    </w:p>
    <w:p w:rsidR="0026649C" w:rsidRPr="0026649C" w:rsidRDefault="0026649C" w:rsidP="0026649C">
      <w:pPr>
        <w:ind w:firstLine="426"/>
        <w:jc w:val="both"/>
        <w:rPr>
          <w:rFonts w:ascii="Arial" w:hAnsi="Arial" w:cs="Arial"/>
        </w:rPr>
      </w:pPr>
      <w:r w:rsidRPr="0026649C">
        <w:rPr>
          <w:rFonts w:ascii="Arial" w:hAnsi="Arial" w:cs="Arial"/>
        </w:rPr>
        <w:t>Глава Батуринского сельского поселения: 8 (38 241) 4 11 25;</w:t>
      </w:r>
    </w:p>
    <w:p w:rsidR="0026649C" w:rsidRPr="0026649C" w:rsidRDefault="0026649C" w:rsidP="0026649C">
      <w:pPr>
        <w:ind w:firstLine="426"/>
        <w:jc w:val="both"/>
        <w:rPr>
          <w:rFonts w:ascii="Arial" w:hAnsi="Arial" w:cs="Arial"/>
        </w:rPr>
      </w:pPr>
      <w:r w:rsidRPr="0026649C">
        <w:rPr>
          <w:rFonts w:ascii="Arial" w:hAnsi="Arial" w:cs="Arial"/>
        </w:rPr>
        <w:t>Заведующий канцелярией: 8 (38 241) 4 11 55.</w:t>
      </w:r>
    </w:p>
    <w:p w:rsidR="0026649C" w:rsidRPr="0026649C" w:rsidRDefault="0026649C" w:rsidP="0026649C">
      <w:pPr>
        <w:ind w:firstLine="426"/>
        <w:jc w:val="both"/>
        <w:rPr>
          <w:rFonts w:ascii="Arial" w:hAnsi="Arial" w:cs="Arial"/>
        </w:rPr>
      </w:pPr>
      <w:r w:rsidRPr="0026649C">
        <w:rPr>
          <w:rFonts w:ascii="Arial" w:hAnsi="Arial" w:cs="Arial"/>
        </w:rPr>
        <w:t>5.4. Жалоба должна содержать:</w:t>
      </w:r>
    </w:p>
    <w:p w:rsidR="0026649C" w:rsidRPr="0026649C" w:rsidRDefault="0026649C" w:rsidP="0026649C">
      <w:pPr>
        <w:autoSpaceDE w:val="0"/>
        <w:autoSpaceDN w:val="0"/>
        <w:adjustRightInd w:val="0"/>
        <w:ind w:firstLine="708"/>
        <w:jc w:val="both"/>
        <w:outlineLvl w:val="0"/>
        <w:rPr>
          <w:rFonts w:ascii="Arial" w:hAnsi="Arial" w:cs="Arial"/>
          <w:lang w:eastAsia="en-US"/>
        </w:rPr>
      </w:pPr>
      <w:proofErr w:type="gramStart"/>
      <w:r w:rsidRPr="0026649C">
        <w:rPr>
          <w:rFonts w:ascii="Arial" w:hAnsi="Arial" w:cs="Arial"/>
        </w:rPr>
        <w:t xml:space="preserve">1) </w:t>
      </w:r>
      <w:r w:rsidRPr="0026649C">
        <w:rPr>
          <w:rFonts w:ascii="Arial" w:hAnsi="Arial" w:cs="Arial"/>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roofErr w:type="gramEnd"/>
    </w:p>
    <w:p w:rsidR="0026649C" w:rsidRPr="0026649C" w:rsidRDefault="0026649C" w:rsidP="0026649C">
      <w:pPr>
        <w:autoSpaceDE w:val="0"/>
        <w:autoSpaceDN w:val="0"/>
        <w:adjustRightInd w:val="0"/>
        <w:ind w:firstLine="540"/>
        <w:jc w:val="both"/>
        <w:outlineLvl w:val="0"/>
        <w:rPr>
          <w:rFonts w:ascii="Arial" w:hAnsi="Arial" w:cs="Arial"/>
          <w:lang w:eastAsia="en-US"/>
        </w:rPr>
      </w:pPr>
      <w:r w:rsidRPr="0026649C">
        <w:rPr>
          <w:rFonts w:ascii="Arial" w:hAnsi="Arial" w:cs="Arial"/>
        </w:rPr>
        <w:tab/>
      </w:r>
      <w:proofErr w:type="gramStart"/>
      <w:r w:rsidRPr="0026649C">
        <w:rPr>
          <w:rFonts w:ascii="Arial" w:hAnsi="Arial" w:cs="Arial"/>
        </w:rPr>
        <w:t xml:space="preserve">2) </w:t>
      </w:r>
      <w:r w:rsidRPr="0026649C">
        <w:rPr>
          <w:rFonts w:ascii="Arial" w:hAnsi="Arial" w:cs="Arial"/>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26649C" w:rsidRPr="0026649C" w:rsidRDefault="0026649C" w:rsidP="0026649C">
      <w:pPr>
        <w:autoSpaceDE w:val="0"/>
        <w:autoSpaceDN w:val="0"/>
        <w:adjustRightInd w:val="0"/>
        <w:ind w:firstLine="540"/>
        <w:jc w:val="both"/>
        <w:outlineLvl w:val="0"/>
        <w:rPr>
          <w:rFonts w:ascii="Arial" w:hAnsi="Arial" w:cs="Arial"/>
          <w:lang w:eastAsia="en-US"/>
        </w:rPr>
      </w:pPr>
      <w:r w:rsidRPr="0026649C">
        <w:rPr>
          <w:rFonts w:ascii="Arial" w:hAnsi="Arial" w:cs="Arial"/>
        </w:rPr>
        <w:tab/>
        <w:t xml:space="preserve">3) </w:t>
      </w:r>
      <w:r w:rsidRPr="0026649C">
        <w:rPr>
          <w:rFonts w:ascii="Arial" w:hAnsi="Arial" w:cs="Arial"/>
          <w:lang w:eastAsia="en-US"/>
        </w:rPr>
        <w:t>сведения об обжалуемых решениях и действиях (бездействии) должностного лица, предоставляющего муниципальную услугу;</w:t>
      </w:r>
    </w:p>
    <w:p w:rsidR="0026649C" w:rsidRPr="0026649C" w:rsidRDefault="0026649C" w:rsidP="0026649C">
      <w:pPr>
        <w:autoSpaceDE w:val="0"/>
        <w:autoSpaceDN w:val="0"/>
        <w:adjustRightInd w:val="0"/>
        <w:ind w:firstLine="540"/>
        <w:jc w:val="both"/>
        <w:outlineLvl w:val="0"/>
        <w:rPr>
          <w:rFonts w:ascii="Arial" w:hAnsi="Arial" w:cs="Arial"/>
          <w:lang w:eastAsia="en-US"/>
        </w:rPr>
      </w:pPr>
      <w:r w:rsidRPr="0026649C">
        <w:rPr>
          <w:rFonts w:ascii="Arial" w:hAnsi="Arial" w:cs="Arial"/>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6649C" w:rsidRPr="0026649C" w:rsidRDefault="0026649C" w:rsidP="0026649C">
      <w:pPr>
        <w:autoSpaceDE w:val="0"/>
        <w:autoSpaceDN w:val="0"/>
        <w:adjustRightInd w:val="0"/>
        <w:ind w:firstLine="540"/>
        <w:jc w:val="both"/>
        <w:outlineLvl w:val="0"/>
        <w:rPr>
          <w:rFonts w:ascii="Arial" w:hAnsi="Arial" w:cs="Arial"/>
          <w:lang w:eastAsia="en-US"/>
        </w:rPr>
      </w:pPr>
      <w:r w:rsidRPr="0026649C">
        <w:rPr>
          <w:rFonts w:ascii="Arial" w:hAnsi="Arial" w:cs="Arial"/>
        </w:rPr>
        <w:t xml:space="preserve">5.5. </w:t>
      </w:r>
      <w:proofErr w:type="gramStart"/>
      <w:r w:rsidRPr="0026649C">
        <w:rPr>
          <w:rFonts w:ascii="Arial" w:hAnsi="Arial" w:cs="Arial"/>
          <w:lang w:eastAsia="en-US"/>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w:t>
      </w:r>
      <w:r w:rsidRPr="0026649C">
        <w:rPr>
          <w:rFonts w:ascii="Arial" w:hAnsi="Arial" w:cs="Arial"/>
          <w:lang w:eastAsia="en-US"/>
        </w:rPr>
        <w:lastRenderedPageBreak/>
        <w:t>случае обжалования нарушения установленного срока таких исправлений - в течение 5 рабочих дней</w:t>
      </w:r>
      <w:proofErr w:type="gramEnd"/>
      <w:r w:rsidRPr="0026649C">
        <w:rPr>
          <w:rFonts w:ascii="Arial" w:hAnsi="Arial" w:cs="Arial"/>
          <w:lang w:eastAsia="en-US"/>
        </w:rPr>
        <w:t xml:space="preserve"> со дня ее регистрации. </w:t>
      </w:r>
    </w:p>
    <w:p w:rsidR="0026649C" w:rsidRPr="0026649C" w:rsidRDefault="0026649C" w:rsidP="0026649C">
      <w:pPr>
        <w:autoSpaceDE w:val="0"/>
        <w:autoSpaceDN w:val="0"/>
        <w:adjustRightInd w:val="0"/>
        <w:ind w:firstLine="540"/>
        <w:jc w:val="both"/>
        <w:outlineLvl w:val="0"/>
        <w:rPr>
          <w:rFonts w:ascii="Arial" w:hAnsi="Arial" w:cs="Arial"/>
          <w:lang w:eastAsia="en-US"/>
        </w:rPr>
      </w:pPr>
      <w:r w:rsidRPr="0026649C">
        <w:rPr>
          <w:rFonts w:ascii="Arial" w:hAnsi="Arial" w:cs="Arial"/>
        </w:rPr>
        <w:t xml:space="preserve">5.6. </w:t>
      </w:r>
      <w:r w:rsidRPr="0026649C">
        <w:rPr>
          <w:rFonts w:ascii="Arial" w:hAnsi="Arial" w:cs="Arial"/>
          <w:lang w:eastAsia="en-US"/>
        </w:rPr>
        <w:t>По результатам рассмотрения жалобы глава сельского поселения принимает одно из следующих решений:</w:t>
      </w:r>
    </w:p>
    <w:p w:rsidR="0026649C" w:rsidRPr="0026649C" w:rsidRDefault="0026649C" w:rsidP="0026649C">
      <w:pPr>
        <w:autoSpaceDE w:val="0"/>
        <w:autoSpaceDN w:val="0"/>
        <w:adjustRightInd w:val="0"/>
        <w:ind w:firstLine="540"/>
        <w:jc w:val="both"/>
        <w:outlineLvl w:val="0"/>
        <w:rPr>
          <w:rFonts w:ascii="Arial" w:hAnsi="Arial" w:cs="Arial"/>
          <w:lang w:eastAsia="en-US"/>
        </w:rPr>
      </w:pPr>
      <w:r w:rsidRPr="0026649C">
        <w:rPr>
          <w:rFonts w:ascii="Arial" w:hAnsi="Arial" w:cs="Arial"/>
        </w:rPr>
        <w:tab/>
      </w:r>
      <w:proofErr w:type="gramStart"/>
      <w:r w:rsidRPr="0026649C">
        <w:rPr>
          <w:rFonts w:ascii="Arial" w:hAnsi="Arial" w:cs="Arial"/>
        </w:rPr>
        <w:t xml:space="preserve">1) </w:t>
      </w:r>
      <w:r w:rsidRPr="0026649C">
        <w:rPr>
          <w:rFonts w:ascii="Arial" w:hAnsi="Arial" w:cs="Arial"/>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6649C" w:rsidRPr="0026649C" w:rsidRDefault="0026649C" w:rsidP="0026649C">
      <w:pPr>
        <w:autoSpaceDE w:val="0"/>
        <w:autoSpaceDN w:val="0"/>
        <w:adjustRightInd w:val="0"/>
        <w:ind w:firstLine="708"/>
        <w:jc w:val="both"/>
        <w:outlineLvl w:val="0"/>
        <w:rPr>
          <w:rFonts w:ascii="Arial" w:hAnsi="Arial" w:cs="Arial"/>
          <w:lang w:eastAsia="en-US"/>
        </w:rPr>
      </w:pPr>
      <w:r w:rsidRPr="0026649C">
        <w:rPr>
          <w:rFonts w:ascii="Arial" w:hAnsi="Arial" w:cs="Arial"/>
          <w:lang w:eastAsia="en-US"/>
        </w:rPr>
        <w:t>2) отказать в удовлетворении жалобы.</w:t>
      </w:r>
    </w:p>
    <w:p w:rsidR="0026649C" w:rsidRPr="0026649C" w:rsidRDefault="0026649C" w:rsidP="0026649C">
      <w:pPr>
        <w:autoSpaceDE w:val="0"/>
        <w:autoSpaceDN w:val="0"/>
        <w:adjustRightInd w:val="0"/>
        <w:ind w:firstLine="540"/>
        <w:jc w:val="both"/>
        <w:outlineLvl w:val="0"/>
        <w:rPr>
          <w:rFonts w:ascii="Arial" w:hAnsi="Arial" w:cs="Arial"/>
          <w:lang w:eastAsia="en-US"/>
        </w:rPr>
      </w:pPr>
      <w:r w:rsidRPr="0026649C">
        <w:rPr>
          <w:rFonts w:ascii="Arial" w:hAnsi="Arial" w:cs="Arial"/>
        </w:rPr>
        <w:t xml:space="preserve">5.7. </w:t>
      </w:r>
      <w:r w:rsidRPr="0026649C">
        <w:rPr>
          <w:rFonts w:ascii="Arial" w:hAnsi="Arial" w:cs="Arial"/>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649C" w:rsidRPr="0026649C" w:rsidRDefault="0026649C" w:rsidP="0026649C">
      <w:pPr>
        <w:autoSpaceDE w:val="0"/>
        <w:autoSpaceDN w:val="0"/>
        <w:adjustRightInd w:val="0"/>
        <w:ind w:firstLine="540"/>
        <w:jc w:val="both"/>
        <w:outlineLvl w:val="0"/>
        <w:rPr>
          <w:rFonts w:ascii="Arial" w:hAnsi="Arial" w:cs="Arial"/>
          <w:lang w:eastAsia="en-US"/>
        </w:rPr>
      </w:pPr>
      <w:r w:rsidRPr="0026649C">
        <w:rPr>
          <w:rFonts w:ascii="Arial" w:hAnsi="Arial" w:cs="Arial"/>
          <w:lang w:eastAsia="en-US"/>
        </w:rPr>
        <w:t>5.8. Жалоба</w:t>
      </w:r>
      <w:r w:rsidRPr="0026649C">
        <w:rPr>
          <w:rFonts w:ascii="Arial" w:hAnsi="Arial" w:cs="Arial"/>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26649C" w:rsidRPr="0026649C" w:rsidRDefault="0026649C" w:rsidP="0026649C">
      <w:pPr>
        <w:autoSpaceDE w:val="0"/>
        <w:autoSpaceDN w:val="0"/>
        <w:adjustRightInd w:val="0"/>
        <w:ind w:firstLine="540"/>
        <w:jc w:val="both"/>
        <w:outlineLvl w:val="0"/>
        <w:rPr>
          <w:rFonts w:ascii="Arial" w:hAnsi="Arial" w:cs="Arial"/>
          <w:lang w:eastAsia="en-US"/>
        </w:rPr>
      </w:pPr>
      <w:r w:rsidRPr="0026649C">
        <w:rPr>
          <w:rFonts w:ascii="Arial" w:hAnsi="Arial" w:cs="Arial"/>
        </w:rPr>
        <w:t>5.9.</w:t>
      </w:r>
      <w:r w:rsidRPr="0026649C">
        <w:rPr>
          <w:rFonts w:ascii="Arial" w:hAnsi="Arial" w:cs="Arial"/>
          <w:lang w:eastAsia="en-US"/>
        </w:rPr>
        <w:t xml:space="preserve"> В случае установления в ходе или по результатам </w:t>
      </w:r>
      <w:proofErr w:type="gramStart"/>
      <w:r w:rsidRPr="0026649C">
        <w:rPr>
          <w:rFonts w:ascii="Arial" w:hAnsi="Arial" w:cs="Arial"/>
          <w:lang w:eastAsia="en-US"/>
        </w:rPr>
        <w:t>рассмотрения жалобы признаков состава административного правонарушения</w:t>
      </w:r>
      <w:proofErr w:type="gramEnd"/>
      <w:r w:rsidRPr="0026649C">
        <w:rPr>
          <w:rFonts w:ascii="Arial" w:hAnsi="Arial" w:cs="Arial"/>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26649C" w:rsidRPr="0026649C" w:rsidRDefault="0026649C" w:rsidP="0026649C">
      <w:pPr>
        <w:autoSpaceDE w:val="0"/>
        <w:autoSpaceDN w:val="0"/>
        <w:adjustRightInd w:val="0"/>
        <w:ind w:firstLine="540"/>
        <w:jc w:val="both"/>
        <w:outlineLvl w:val="0"/>
        <w:rPr>
          <w:rFonts w:ascii="Arial" w:hAnsi="Arial" w:cs="Arial"/>
          <w:lang w:eastAsia="en-US"/>
        </w:rPr>
      </w:pPr>
      <w:r w:rsidRPr="0026649C">
        <w:rPr>
          <w:rFonts w:ascii="Arial" w:hAnsi="Arial" w:cs="Arial"/>
          <w:lang w:eastAsia="en-US"/>
        </w:rPr>
        <w:t xml:space="preserve">5.10. </w:t>
      </w:r>
      <w:proofErr w:type="gramStart"/>
      <w:r w:rsidRPr="0026649C">
        <w:rPr>
          <w:rFonts w:ascii="Arial" w:hAnsi="Arial" w:cs="Arial"/>
          <w:lang w:eastAsia="en-US"/>
        </w:rPr>
        <w:t>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подача и рассмотрения жалоб на решения и действия (бездействие) органов, предоставляющих  государственные услуги, должностных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w:t>
      </w:r>
      <w:proofErr w:type="gramEnd"/>
    </w:p>
    <w:p w:rsidR="0026649C" w:rsidRPr="0026649C" w:rsidRDefault="0026649C" w:rsidP="0026649C">
      <w:pPr>
        <w:autoSpaceDE w:val="0"/>
        <w:autoSpaceDN w:val="0"/>
        <w:adjustRightInd w:val="0"/>
        <w:ind w:firstLine="540"/>
        <w:jc w:val="both"/>
        <w:outlineLvl w:val="0"/>
        <w:rPr>
          <w:rFonts w:ascii="Arial" w:hAnsi="Arial" w:cs="Arial"/>
          <w:lang w:eastAsia="en-US"/>
        </w:rPr>
      </w:pPr>
    </w:p>
    <w:p w:rsidR="0026649C" w:rsidRPr="0026649C" w:rsidRDefault="0026649C" w:rsidP="0026649C">
      <w:pPr>
        <w:ind w:firstLine="426"/>
        <w:jc w:val="both"/>
        <w:rPr>
          <w:rFonts w:ascii="Arial" w:hAnsi="Arial" w:cs="Arial"/>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bCs/>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b/>
          <w:bCs/>
        </w:rPr>
        <w:t xml:space="preserve">                                </w:t>
      </w:r>
    </w:p>
    <w:tbl>
      <w:tblPr>
        <w:tblW w:w="0" w:type="auto"/>
        <w:tblLayout w:type="fixed"/>
        <w:tblLook w:val="0000"/>
      </w:tblPr>
      <w:tblGrid>
        <w:gridCol w:w="3708"/>
        <w:gridCol w:w="5940"/>
      </w:tblGrid>
      <w:tr w:rsidR="0026649C" w:rsidRPr="0026649C" w:rsidTr="00385358">
        <w:tc>
          <w:tcPr>
            <w:tcW w:w="3708" w:type="dxa"/>
            <w:tcBorders>
              <w:top w:val="nil"/>
              <w:left w:val="nil"/>
              <w:bottom w:val="nil"/>
              <w:right w:val="nil"/>
            </w:tcBorders>
          </w:tcPr>
          <w:p w:rsidR="0026649C" w:rsidRPr="0026649C" w:rsidRDefault="0026649C" w:rsidP="0026649C">
            <w:pPr>
              <w:widowControl w:val="0"/>
              <w:autoSpaceDE w:val="0"/>
              <w:autoSpaceDN w:val="0"/>
              <w:adjustRightInd w:val="0"/>
              <w:jc w:val="both"/>
              <w:rPr>
                <w:rFonts w:ascii="Arial" w:hAnsi="Arial" w:cs="Arial"/>
                <w:b/>
                <w:bCs/>
              </w:rPr>
            </w:pPr>
          </w:p>
        </w:tc>
        <w:tc>
          <w:tcPr>
            <w:tcW w:w="5940" w:type="dxa"/>
            <w:tcBorders>
              <w:top w:val="nil"/>
              <w:left w:val="nil"/>
              <w:bottom w:val="nil"/>
              <w:right w:val="nil"/>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Приложение № 1</w:t>
            </w:r>
          </w:p>
          <w:p w:rsidR="0026649C" w:rsidRPr="0026649C" w:rsidRDefault="0026649C" w:rsidP="0026649C">
            <w:pPr>
              <w:widowControl w:val="0"/>
              <w:autoSpaceDE w:val="0"/>
              <w:autoSpaceDN w:val="0"/>
              <w:adjustRightInd w:val="0"/>
              <w:jc w:val="both"/>
              <w:rPr>
                <w:rFonts w:ascii="Arial" w:hAnsi="Arial" w:cs="Arial"/>
                <w:b/>
                <w:bCs/>
              </w:rPr>
            </w:pPr>
            <w:r w:rsidRPr="0026649C">
              <w:rPr>
                <w:rFonts w:ascii="Arial" w:hAnsi="Arial" w:cs="Arial"/>
              </w:rPr>
              <w:t>к административному регламенту предоставления  муниципальной услуги «Выдача решения о предоставлении гражданам жилого помещения муниципального специализированного жилищного фонда»</w:t>
            </w:r>
          </w:p>
        </w:tc>
      </w:tr>
    </w:tbl>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b/>
          <w:bCs/>
        </w:rPr>
        <w:t xml:space="preserve">      </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
          <w:bCs/>
        </w:rPr>
      </w:pPr>
      <w:r w:rsidRPr="0026649C">
        <w:rPr>
          <w:rFonts w:ascii="Arial" w:hAnsi="Arial" w:cs="Arial"/>
          <w:b/>
          <w:bCs/>
        </w:rPr>
        <w:t>КНИГА</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26649C">
        <w:rPr>
          <w:rFonts w:ascii="Arial" w:hAnsi="Arial" w:cs="Arial"/>
        </w:rPr>
        <w:t>регистрации заявлений граждан, нуждающихся в жилом помещении</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26649C">
        <w:rPr>
          <w:rFonts w:ascii="Arial" w:hAnsi="Arial" w:cs="Arial"/>
        </w:rPr>
        <w:t>муниципального специализированного жилищного фонда</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26649C">
        <w:rPr>
          <w:rFonts w:ascii="Arial" w:hAnsi="Arial" w:cs="Arial"/>
        </w:rPr>
        <w:t>Населенный пункт</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26649C">
        <w:rPr>
          <w:rFonts w:ascii="Arial" w:hAnsi="Arial" w:cs="Arial"/>
        </w:rPr>
        <w:t>__________________________________________________________________</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26649C">
        <w:rPr>
          <w:rFonts w:ascii="Arial" w:hAnsi="Arial" w:cs="Arial"/>
        </w:rPr>
        <w:t>(город, поселок, село)</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26649C">
        <w:rPr>
          <w:rFonts w:ascii="Arial" w:hAnsi="Arial" w:cs="Arial"/>
        </w:rPr>
        <w:t>__________________________________________________________________</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26649C">
        <w:rPr>
          <w:rFonts w:ascii="Arial" w:hAnsi="Arial" w:cs="Arial"/>
        </w:rPr>
        <w:t>__________________________________________________________________</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26649C">
        <w:rPr>
          <w:rFonts w:ascii="Arial" w:hAnsi="Arial" w:cs="Arial"/>
        </w:rPr>
        <w:t>(наименование органа местного самоуправления)</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roofErr w:type="gramStart"/>
      <w:r w:rsidRPr="0026649C">
        <w:rPr>
          <w:rFonts w:ascii="Arial" w:hAnsi="Arial" w:cs="Arial"/>
        </w:rPr>
        <w:t>Начата</w:t>
      </w:r>
      <w:proofErr w:type="gramEnd"/>
      <w:r w:rsidRPr="0026649C">
        <w:rPr>
          <w:rFonts w:ascii="Arial" w:hAnsi="Arial" w:cs="Arial"/>
        </w:rPr>
        <w:t xml:space="preserve"> ____________________ 20___ г.</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roofErr w:type="gramStart"/>
      <w:r w:rsidRPr="0026649C">
        <w:rPr>
          <w:rFonts w:ascii="Arial" w:hAnsi="Arial" w:cs="Arial"/>
        </w:rPr>
        <w:t>Окончена</w:t>
      </w:r>
      <w:proofErr w:type="gramEnd"/>
      <w:r w:rsidRPr="0026649C">
        <w:rPr>
          <w:rFonts w:ascii="Arial" w:hAnsi="Arial" w:cs="Arial"/>
        </w:rPr>
        <w:t xml:space="preserve"> __________________ 20___ г.</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tbl>
      <w:tblPr>
        <w:tblW w:w="0" w:type="auto"/>
        <w:tblInd w:w="70" w:type="dxa"/>
        <w:tblLayout w:type="fixed"/>
        <w:tblCellMar>
          <w:left w:w="70" w:type="dxa"/>
          <w:right w:w="70" w:type="dxa"/>
        </w:tblCellMar>
        <w:tblLook w:val="0000"/>
      </w:tblPr>
      <w:tblGrid>
        <w:gridCol w:w="405"/>
        <w:gridCol w:w="1620"/>
        <w:gridCol w:w="1350"/>
        <w:gridCol w:w="1350"/>
        <w:gridCol w:w="1890"/>
        <w:gridCol w:w="1890"/>
      </w:tblGrid>
      <w:tr w:rsidR="0026649C" w:rsidRPr="0026649C" w:rsidTr="00385358">
        <w:trPr>
          <w:trHeight w:val="840"/>
        </w:trPr>
        <w:tc>
          <w:tcPr>
            <w:tcW w:w="405"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N </w:t>
            </w:r>
            <w:r w:rsidRPr="0026649C">
              <w:rPr>
                <w:rFonts w:ascii="Arial" w:hAnsi="Arial" w:cs="Arial"/>
              </w:rPr>
              <w:br/>
            </w:r>
            <w:proofErr w:type="spellStart"/>
            <w:proofErr w:type="gramStart"/>
            <w:r w:rsidRPr="0026649C">
              <w:rPr>
                <w:rFonts w:ascii="Arial" w:hAnsi="Arial" w:cs="Arial"/>
              </w:rPr>
              <w:t>п</w:t>
            </w:r>
            <w:proofErr w:type="spellEnd"/>
            <w:proofErr w:type="gramEnd"/>
            <w:r w:rsidRPr="0026649C">
              <w:rPr>
                <w:rFonts w:ascii="Arial" w:hAnsi="Arial" w:cs="Arial"/>
              </w:rPr>
              <w:t>/</w:t>
            </w:r>
            <w:r w:rsidRPr="0026649C">
              <w:rPr>
                <w:rFonts w:ascii="Arial" w:hAnsi="Arial" w:cs="Arial"/>
              </w:rPr>
              <w:br/>
            </w:r>
            <w:proofErr w:type="spellStart"/>
            <w:r w:rsidRPr="0026649C">
              <w:rPr>
                <w:rFonts w:ascii="Arial" w:hAnsi="Arial" w:cs="Arial"/>
              </w:rPr>
              <w:t>п</w:t>
            </w:r>
            <w:proofErr w:type="spellEnd"/>
            <w:r w:rsidRPr="0026649C">
              <w:rPr>
                <w:rFonts w:ascii="Arial" w:hAnsi="Arial" w:cs="Arial"/>
              </w:rPr>
              <w:t xml:space="preserve"> </w:t>
            </w:r>
          </w:p>
        </w:tc>
        <w:tc>
          <w:tcPr>
            <w:tcW w:w="1620"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Дата   </w:t>
            </w:r>
            <w:r w:rsidRPr="0026649C">
              <w:rPr>
                <w:rFonts w:ascii="Arial" w:hAnsi="Arial" w:cs="Arial"/>
              </w:rPr>
              <w:br/>
              <w:t xml:space="preserve">и время  </w:t>
            </w:r>
            <w:r w:rsidRPr="0026649C">
              <w:rPr>
                <w:rFonts w:ascii="Arial" w:hAnsi="Arial" w:cs="Arial"/>
              </w:rPr>
              <w:br/>
              <w:t>поступления</w:t>
            </w:r>
            <w:r w:rsidRPr="0026649C">
              <w:rPr>
                <w:rFonts w:ascii="Arial" w:hAnsi="Arial" w:cs="Arial"/>
              </w:rPr>
              <w:br/>
              <w:t xml:space="preserve">заявления </w:t>
            </w:r>
          </w:p>
        </w:tc>
        <w:tc>
          <w:tcPr>
            <w:tcW w:w="1350"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Фамилия,</w:t>
            </w:r>
            <w:r w:rsidRPr="0026649C">
              <w:rPr>
                <w:rFonts w:ascii="Arial" w:hAnsi="Arial" w:cs="Arial"/>
              </w:rPr>
              <w:br/>
              <w:t xml:space="preserve">имя,  </w:t>
            </w:r>
            <w:r w:rsidRPr="0026649C">
              <w:rPr>
                <w:rFonts w:ascii="Arial" w:hAnsi="Arial" w:cs="Arial"/>
              </w:rPr>
              <w:br/>
              <w:t xml:space="preserve">отчество </w:t>
            </w:r>
            <w:r w:rsidRPr="0026649C">
              <w:rPr>
                <w:rFonts w:ascii="Arial" w:hAnsi="Arial" w:cs="Arial"/>
              </w:rPr>
              <w:br/>
              <w:t>заявителя</w:t>
            </w:r>
          </w:p>
        </w:tc>
        <w:tc>
          <w:tcPr>
            <w:tcW w:w="1350"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Адрес    </w:t>
            </w:r>
            <w:r w:rsidRPr="0026649C">
              <w:rPr>
                <w:rFonts w:ascii="Arial" w:hAnsi="Arial" w:cs="Arial"/>
              </w:rPr>
              <w:br/>
            </w:r>
            <w:proofErr w:type="spellStart"/>
            <w:r w:rsidRPr="0026649C">
              <w:rPr>
                <w:rFonts w:ascii="Arial" w:hAnsi="Arial" w:cs="Arial"/>
              </w:rPr>
              <w:t>занима</w:t>
            </w:r>
            <w:proofErr w:type="gramStart"/>
            <w:r w:rsidRPr="0026649C">
              <w:rPr>
                <w:rFonts w:ascii="Arial" w:hAnsi="Arial" w:cs="Arial"/>
              </w:rPr>
              <w:t>е</w:t>
            </w:r>
            <w:proofErr w:type="spellEnd"/>
            <w:r w:rsidRPr="0026649C">
              <w:rPr>
                <w:rFonts w:ascii="Arial" w:hAnsi="Arial" w:cs="Arial"/>
              </w:rPr>
              <w:t>-</w:t>
            </w:r>
            <w:proofErr w:type="gramEnd"/>
            <w:r w:rsidRPr="0026649C">
              <w:rPr>
                <w:rFonts w:ascii="Arial" w:hAnsi="Arial" w:cs="Arial"/>
              </w:rPr>
              <w:t xml:space="preserve"> </w:t>
            </w:r>
            <w:r w:rsidRPr="0026649C">
              <w:rPr>
                <w:rFonts w:ascii="Arial" w:hAnsi="Arial" w:cs="Arial"/>
              </w:rPr>
              <w:br/>
            </w:r>
            <w:proofErr w:type="spellStart"/>
            <w:r w:rsidRPr="0026649C">
              <w:rPr>
                <w:rFonts w:ascii="Arial" w:hAnsi="Arial" w:cs="Arial"/>
              </w:rPr>
              <w:t>мого</w:t>
            </w:r>
            <w:proofErr w:type="spellEnd"/>
            <w:r w:rsidRPr="0026649C">
              <w:rPr>
                <w:rFonts w:ascii="Arial" w:hAnsi="Arial" w:cs="Arial"/>
              </w:rPr>
              <w:t xml:space="preserve">     </w:t>
            </w:r>
            <w:r w:rsidRPr="0026649C">
              <w:rPr>
                <w:rFonts w:ascii="Arial" w:hAnsi="Arial" w:cs="Arial"/>
              </w:rPr>
              <w:br/>
              <w:t xml:space="preserve">жилого   </w:t>
            </w:r>
            <w:r w:rsidRPr="0026649C">
              <w:rPr>
                <w:rFonts w:ascii="Arial" w:hAnsi="Arial" w:cs="Arial"/>
              </w:rPr>
              <w:br/>
              <w:t>помещения</w:t>
            </w:r>
          </w:p>
        </w:tc>
        <w:tc>
          <w:tcPr>
            <w:tcW w:w="1890"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Решение      </w:t>
            </w:r>
            <w:r w:rsidRPr="0026649C">
              <w:rPr>
                <w:rFonts w:ascii="Arial" w:hAnsi="Arial" w:cs="Arial"/>
              </w:rPr>
              <w:br/>
              <w:t xml:space="preserve">органа       </w:t>
            </w:r>
            <w:r w:rsidRPr="0026649C">
              <w:rPr>
                <w:rFonts w:ascii="Arial" w:hAnsi="Arial" w:cs="Arial"/>
              </w:rPr>
              <w:br/>
              <w:t xml:space="preserve">местного     </w:t>
            </w:r>
            <w:r w:rsidRPr="0026649C">
              <w:rPr>
                <w:rFonts w:ascii="Arial" w:hAnsi="Arial" w:cs="Arial"/>
              </w:rPr>
              <w:br/>
            </w:r>
            <w:proofErr w:type="spellStart"/>
            <w:r w:rsidRPr="0026649C">
              <w:rPr>
                <w:rFonts w:ascii="Arial" w:hAnsi="Arial" w:cs="Arial"/>
              </w:rPr>
              <w:t>самоуправл</w:t>
            </w:r>
            <w:proofErr w:type="gramStart"/>
            <w:r w:rsidRPr="0026649C">
              <w:rPr>
                <w:rFonts w:ascii="Arial" w:hAnsi="Arial" w:cs="Arial"/>
              </w:rPr>
              <w:t>е</w:t>
            </w:r>
            <w:proofErr w:type="spellEnd"/>
            <w:r w:rsidRPr="0026649C">
              <w:rPr>
                <w:rFonts w:ascii="Arial" w:hAnsi="Arial" w:cs="Arial"/>
              </w:rPr>
              <w:t>-</w:t>
            </w:r>
            <w:proofErr w:type="gramEnd"/>
            <w:r w:rsidRPr="0026649C">
              <w:rPr>
                <w:rFonts w:ascii="Arial" w:hAnsi="Arial" w:cs="Arial"/>
              </w:rPr>
              <w:t xml:space="preserve"> </w:t>
            </w:r>
            <w:r w:rsidRPr="0026649C">
              <w:rPr>
                <w:rFonts w:ascii="Arial" w:hAnsi="Arial" w:cs="Arial"/>
              </w:rPr>
              <w:br/>
            </w:r>
            <w:proofErr w:type="spellStart"/>
            <w:r w:rsidRPr="0026649C">
              <w:rPr>
                <w:rFonts w:ascii="Arial" w:hAnsi="Arial" w:cs="Arial"/>
              </w:rPr>
              <w:t>ния</w:t>
            </w:r>
            <w:proofErr w:type="spellEnd"/>
            <w:r w:rsidRPr="0026649C">
              <w:rPr>
                <w:rFonts w:ascii="Arial" w:hAnsi="Arial" w:cs="Arial"/>
              </w:rPr>
              <w:t xml:space="preserve">.         </w:t>
            </w:r>
            <w:r w:rsidRPr="0026649C">
              <w:rPr>
                <w:rFonts w:ascii="Arial" w:hAnsi="Arial" w:cs="Arial"/>
              </w:rPr>
              <w:br/>
              <w:t xml:space="preserve">Дата и номер </w:t>
            </w:r>
          </w:p>
        </w:tc>
        <w:tc>
          <w:tcPr>
            <w:tcW w:w="1890"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Сообщение  </w:t>
            </w:r>
            <w:r w:rsidRPr="0026649C">
              <w:rPr>
                <w:rFonts w:ascii="Arial" w:hAnsi="Arial" w:cs="Arial"/>
              </w:rPr>
              <w:br/>
              <w:t xml:space="preserve">заявителю  </w:t>
            </w:r>
            <w:r w:rsidRPr="0026649C">
              <w:rPr>
                <w:rFonts w:ascii="Arial" w:hAnsi="Arial" w:cs="Arial"/>
              </w:rPr>
              <w:br/>
              <w:t xml:space="preserve">о принятом  </w:t>
            </w:r>
            <w:r w:rsidRPr="0026649C">
              <w:rPr>
                <w:rFonts w:ascii="Arial" w:hAnsi="Arial" w:cs="Arial"/>
              </w:rPr>
              <w:br/>
              <w:t>решении (дата</w:t>
            </w:r>
            <w:r w:rsidRPr="0026649C">
              <w:rPr>
                <w:rFonts w:ascii="Arial" w:hAnsi="Arial" w:cs="Arial"/>
              </w:rPr>
              <w:br/>
              <w:t xml:space="preserve">и номер   </w:t>
            </w:r>
            <w:r w:rsidRPr="0026649C">
              <w:rPr>
                <w:rFonts w:ascii="Arial" w:hAnsi="Arial" w:cs="Arial"/>
              </w:rPr>
              <w:br/>
              <w:t xml:space="preserve">письма)   </w:t>
            </w:r>
          </w:p>
        </w:tc>
      </w:tr>
      <w:tr w:rsidR="0026649C" w:rsidRPr="0026649C" w:rsidTr="00385358">
        <w:trPr>
          <w:trHeight w:val="240"/>
        </w:trPr>
        <w:tc>
          <w:tcPr>
            <w:tcW w:w="405"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1 </w:t>
            </w:r>
          </w:p>
        </w:tc>
        <w:tc>
          <w:tcPr>
            <w:tcW w:w="1620"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2     </w:t>
            </w:r>
          </w:p>
        </w:tc>
        <w:tc>
          <w:tcPr>
            <w:tcW w:w="1350"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3    </w:t>
            </w:r>
          </w:p>
        </w:tc>
        <w:tc>
          <w:tcPr>
            <w:tcW w:w="1350"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4    </w:t>
            </w:r>
          </w:p>
        </w:tc>
        <w:tc>
          <w:tcPr>
            <w:tcW w:w="1890"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5      </w:t>
            </w:r>
          </w:p>
        </w:tc>
        <w:tc>
          <w:tcPr>
            <w:tcW w:w="1890"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6      </w:t>
            </w:r>
          </w:p>
        </w:tc>
      </w:tr>
      <w:tr w:rsidR="0026649C" w:rsidRPr="0026649C" w:rsidTr="00385358">
        <w:trPr>
          <w:trHeight w:val="240"/>
        </w:trPr>
        <w:tc>
          <w:tcPr>
            <w:tcW w:w="405"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p>
        </w:tc>
      </w:tr>
    </w:tbl>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tbl>
      <w:tblPr>
        <w:tblW w:w="0" w:type="auto"/>
        <w:tblLayout w:type="fixed"/>
        <w:tblLook w:val="0000"/>
      </w:tblPr>
      <w:tblGrid>
        <w:gridCol w:w="3708"/>
        <w:gridCol w:w="5940"/>
      </w:tblGrid>
      <w:tr w:rsidR="0026649C" w:rsidRPr="0026649C" w:rsidTr="00385358">
        <w:tc>
          <w:tcPr>
            <w:tcW w:w="3708" w:type="dxa"/>
            <w:tcBorders>
              <w:top w:val="nil"/>
              <w:left w:val="nil"/>
              <w:bottom w:val="nil"/>
              <w:right w:val="nil"/>
            </w:tcBorders>
          </w:tcPr>
          <w:p w:rsidR="0026649C" w:rsidRPr="0026649C" w:rsidRDefault="0026649C" w:rsidP="0026649C">
            <w:pPr>
              <w:widowControl w:val="0"/>
              <w:autoSpaceDE w:val="0"/>
              <w:autoSpaceDN w:val="0"/>
              <w:adjustRightInd w:val="0"/>
              <w:jc w:val="both"/>
              <w:rPr>
                <w:rFonts w:ascii="Arial" w:hAnsi="Arial" w:cs="Arial"/>
                <w:b/>
                <w:bCs/>
              </w:rPr>
            </w:pPr>
          </w:p>
        </w:tc>
        <w:tc>
          <w:tcPr>
            <w:tcW w:w="5940" w:type="dxa"/>
            <w:tcBorders>
              <w:top w:val="nil"/>
              <w:left w:val="nil"/>
              <w:bottom w:val="nil"/>
              <w:right w:val="nil"/>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Приложение № 2</w:t>
            </w:r>
          </w:p>
          <w:p w:rsidR="0026649C" w:rsidRPr="0026649C" w:rsidRDefault="0026649C" w:rsidP="0026649C">
            <w:pPr>
              <w:widowControl w:val="0"/>
              <w:autoSpaceDE w:val="0"/>
              <w:autoSpaceDN w:val="0"/>
              <w:adjustRightInd w:val="0"/>
              <w:jc w:val="both"/>
              <w:rPr>
                <w:rFonts w:ascii="Arial" w:hAnsi="Arial" w:cs="Arial"/>
                <w:b/>
                <w:bCs/>
              </w:rPr>
            </w:pPr>
            <w:r w:rsidRPr="0026649C">
              <w:rPr>
                <w:rFonts w:ascii="Arial" w:hAnsi="Arial" w:cs="Arial"/>
              </w:rPr>
              <w:t xml:space="preserve">к административному регламенту предоставления  муниципальной услуги «Выдача решения о предоставлении гражданам жилого помещения муниципального специализированного жилищного фонда» </w:t>
            </w:r>
          </w:p>
        </w:tc>
      </w:tr>
    </w:tbl>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
          <w:bCs/>
        </w:rPr>
      </w:pPr>
      <w:r w:rsidRPr="0026649C">
        <w:rPr>
          <w:rFonts w:ascii="Arial" w:hAnsi="Arial" w:cs="Arial"/>
          <w:b/>
          <w:bCs/>
        </w:rPr>
        <w:t>РАСПИСКА</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
          <w:bCs/>
        </w:rPr>
      </w:pPr>
      <w:r w:rsidRPr="0026649C">
        <w:rPr>
          <w:rFonts w:ascii="Arial" w:hAnsi="Arial" w:cs="Arial"/>
          <w:b/>
          <w:bCs/>
        </w:rPr>
        <w:t>в получении заявления о предоставлении жилого помещения муниципального специализированного жилищного фонда и прилагаемых к нему документов</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0"/>
        <w:jc w:val="center"/>
        <w:rPr>
          <w:rFonts w:ascii="Arial" w:hAnsi="Arial" w:cs="Arial"/>
          <w:b/>
          <w:bCs/>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26649C">
        <w:rPr>
          <w:rFonts w:ascii="Arial" w:hAnsi="Arial" w:cs="Arial"/>
        </w:rPr>
        <w:t xml:space="preserve">Населенный пункт ________________________ </w:t>
      </w:r>
      <w:r w:rsidRPr="0026649C">
        <w:rPr>
          <w:rFonts w:ascii="Arial" w:hAnsi="Arial" w:cs="Arial"/>
        </w:rPr>
        <w:tab/>
        <w:t xml:space="preserve">           «____» ________20 ___ г.</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26649C">
        <w:rPr>
          <w:rFonts w:ascii="Arial" w:hAnsi="Arial" w:cs="Arial"/>
        </w:rPr>
        <w:t>Гражданин ________________________________________________________________________</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26649C">
        <w:rPr>
          <w:rFonts w:ascii="Arial" w:hAnsi="Arial" w:cs="Arial"/>
        </w:rPr>
        <w:t>Адрес ____________________________________________________________________________</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26649C">
        <w:rPr>
          <w:rFonts w:ascii="Arial" w:hAnsi="Arial" w:cs="Arial"/>
        </w:rPr>
        <w:t>№ заявления ____________ от «______» ________________ 20____г.</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sidRPr="0026649C">
        <w:rPr>
          <w:rFonts w:ascii="Arial" w:hAnsi="Arial" w:cs="Arial"/>
        </w:rPr>
        <w:t>____________________</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ab/>
        <w:t>(время)</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tbl>
      <w:tblPr>
        <w:tblW w:w="0" w:type="auto"/>
        <w:tblLayout w:type="fixed"/>
        <w:tblLook w:val="0000"/>
      </w:tblPr>
      <w:tblGrid>
        <w:gridCol w:w="818"/>
        <w:gridCol w:w="4959"/>
        <w:gridCol w:w="1823"/>
        <w:gridCol w:w="2405"/>
      </w:tblGrid>
      <w:tr w:rsidR="0026649C" w:rsidRPr="0026649C" w:rsidTr="00385358">
        <w:tc>
          <w:tcPr>
            <w:tcW w:w="818"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 xml:space="preserve">№ </w:t>
            </w:r>
            <w:proofErr w:type="spellStart"/>
            <w:proofErr w:type="gramStart"/>
            <w:r w:rsidRPr="0026649C">
              <w:rPr>
                <w:rFonts w:ascii="Arial" w:hAnsi="Arial" w:cs="Arial"/>
              </w:rPr>
              <w:t>п</w:t>
            </w:r>
            <w:proofErr w:type="spellEnd"/>
            <w:proofErr w:type="gramEnd"/>
            <w:r w:rsidRPr="0026649C">
              <w:rPr>
                <w:rFonts w:ascii="Arial" w:hAnsi="Arial" w:cs="Arial"/>
              </w:rPr>
              <w:t>/</w:t>
            </w:r>
            <w:proofErr w:type="spellStart"/>
            <w:r w:rsidRPr="0026649C">
              <w:rPr>
                <w:rFonts w:ascii="Arial" w:hAnsi="Arial" w:cs="Arial"/>
              </w:rPr>
              <w:t>п</w:t>
            </w:r>
            <w:proofErr w:type="spellEnd"/>
          </w:p>
        </w:tc>
        <w:tc>
          <w:tcPr>
            <w:tcW w:w="4959"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Кол-во экз.</w:t>
            </w:r>
          </w:p>
        </w:tc>
        <w:tc>
          <w:tcPr>
            <w:tcW w:w="2405"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Подпись получателя</w:t>
            </w:r>
          </w:p>
        </w:tc>
      </w:tr>
      <w:tr w:rsidR="0026649C" w:rsidRPr="0026649C" w:rsidTr="00385358">
        <w:tc>
          <w:tcPr>
            <w:tcW w:w="818"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1</w:t>
            </w:r>
          </w:p>
        </w:tc>
        <w:tc>
          <w:tcPr>
            <w:tcW w:w="4959"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p>
        </w:tc>
        <w:tc>
          <w:tcPr>
            <w:tcW w:w="1823"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p>
        </w:tc>
        <w:tc>
          <w:tcPr>
            <w:tcW w:w="2405"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p>
        </w:tc>
      </w:tr>
      <w:tr w:rsidR="0026649C" w:rsidRPr="0026649C" w:rsidTr="00385358">
        <w:tc>
          <w:tcPr>
            <w:tcW w:w="818"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2</w:t>
            </w:r>
          </w:p>
        </w:tc>
        <w:tc>
          <w:tcPr>
            <w:tcW w:w="4959"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p>
        </w:tc>
        <w:tc>
          <w:tcPr>
            <w:tcW w:w="1823"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p>
        </w:tc>
        <w:tc>
          <w:tcPr>
            <w:tcW w:w="2405"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p>
        </w:tc>
      </w:tr>
      <w:tr w:rsidR="0026649C" w:rsidRPr="0026649C" w:rsidTr="00385358">
        <w:tc>
          <w:tcPr>
            <w:tcW w:w="818"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w:t>
            </w:r>
          </w:p>
        </w:tc>
        <w:tc>
          <w:tcPr>
            <w:tcW w:w="4959"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p>
        </w:tc>
        <w:tc>
          <w:tcPr>
            <w:tcW w:w="1823"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p>
        </w:tc>
        <w:tc>
          <w:tcPr>
            <w:tcW w:w="2405" w:type="dxa"/>
            <w:tcBorders>
              <w:top w:val="single" w:sz="6" w:space="0" w:color="auto"/>
              <w:left w:val="single" w:sz="6" w:space="0" w:color="auto"/>
              <w:bottom w:val="single" w:sz="6" w:space="0" w:color="auto"/>
              <w:right w:val="single" w:sz="6" w:space="0" w:color="auto"/>
            </w:tcBorders>
          </w:tcPr>
          <w:p w:rsidR="0026649C" w:rsidRPr="0026649C" w:rsidRDefault="0026649C" w:rsidP="0026649C">
            <w:pPr>
              <w:widowControl w:val="0"/>
              <w:autoSpaceDE w:val="0"/>
              <w:autoSpaceDN w:val="0"/>
              <w:adjustRightInd w:val="0"/>
              <w:jc w:val="both"/>
              <w:rPr>
                <w:rFonts w:ascii="Arial" w:hAnsi="Arial" w:cs="Arial"/>
              </w:rPr>
            </w:pPr>
          </w:p>
        </w:tc>
      </w:tr>
    </w:tbl>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Документы в количестве __________________________ шт. на ________________ листах</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Принял (а) Ф.И.О. _______________________________________________________________</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(подпись)</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Расписку выдала __________________________________   «____» _____________ 20___ г.  </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(Ф.И.О.)                                        (дата)</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ab/>
        <w:t xml:space="preserve">                     </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Arial" w:hAnsi="Arial" w:cs="Arial"/>
          <w:sz w:val="28"/>
          <w:szCs w:val="28"/>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«______» _______________ 20___ г.</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26649C">
        <w:rPr>
          <w:rFonts w:ascii="Arial" w:hAnsi="Arial" w:cs="Arial"/>
        </w:rPr>
        <w:t xml:space="preserve">                                                                                            (дата)</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tbl>
      <w:tblPr>
        <w:tblW w:w="0" w:type="auto"/>
        <w:tblLayout w:type="fixed"/>
        <w:tblLook w:val="0000"/>
      </w:tblPr>
      <w:tblGrid>
        <w:gridCol w:w="3510"/>
        <w:gridCol w:w="5954"/>
      </w:tblGrid>
      <w:tr w:rsidR="0026649C" w:rsidRPr="0026649C" w:rsidTr="00385358">
        <w:tc>
          <w:tcPr>
            <w:tcW w:w="3510" w:type="dxa"/>
            <w:tcBorders>
              <w:top w:val="nil"/>
              <w:left w:val="nil"/>
              <w:bottom w:val="nil"/>
              <w:right w:val="nil"/>
            </w:tcBorders>
          </w:tcPr>
          <w:p w:rsidR="0026649C" w:rsidRPr="0026649C" w:rsidRDefault="0026649C" w:rsidP="0026649C">
            <w:pPr>
              <w:widowControl w:val="0"/>
              <w:autoSpaceDE w:val="0"/>
              <w:autoSpaceDN w:val="0"/>
              <w:adjustRightInd w:val="0"/>
              <w:jc w:val="both"/>
              <w:rPr>
                <w:rFonts w:ascii="Arial" w:hAnsi="Arial" w:cs="Arial"/>
                <w:b/>
                <w:bCs/>
              </w:rPr>
            </w:pPr>
          </w:p>
        </w:tc>
        <w:tc>
          <w:tcPr>
            <w:tcW w:w="5954" w:type="dxa"/>
            <w:tcBorders>
              <w:top w:val="nil"/>
              <w:left w:val="nil"/>
              <w:bottom w:val="nil"/>
              <w:right w:val="nil"/>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Приложение № 3</w:t>
            </w:r>
          </w:p>
          <w:p w:rsidR="0026649C" w:rsidRPr="0026649C" w:rsidRDefault="0026649C" w:rsidP="0026649C">
            <w:pPr>
              <w:widowControl w:val="0"/>
              <w:autoSpaceDE w:val="0"/>
              <w:autoSpaceDN w:val="0"/>
              <w:adjustRightInd w:val="0"/>
              <w:jc w:val="both"/>
              <w:rPr>
                <w:rFonts w:ascii="Arial" w:hAnsi="Arial" w:cs="Arial"/>
                <w:b/>
                <w:bCs/>
              </w:rPr>
            </w:pPr>
            <w:r w:rsidRPr="0026649C">
              <w:rPr>
                <w:rFonts w:ascii="Arial" w:hAnsi="Arial" w:cs="Arial"/>
              </w:rPr>
              <w:t xml:space="preserve">к административному регламенту предоставления муниципальной  услуги  «Выдача решения о предоставлении гражданам жилого помещения муниципального специализированного жилищного фонда» </w:t>
            </w:r>
          </w:p>
        </w:tc>
      </w:tr>
    </w:tbl>
    <w:p w:rsidR="0026649C" w:rsidRPr="0026649C" w:rsidRDefault="0026649C" w:rsidP="0026649C">
      <w:pPr>
        <w:widowControl w:val="0"/>
        <w:autoSpaceDE w:val="0"/>
        <w:autoSpaceDN w:val="0"/>
        <w:adjustRightInd w:val="0"/>
        <w:jc w:val="both"/>
        <w:rPr>
          <w:rFonts w:ascii="Arial" w:hAnsi="Arial" w:cs="Arial"/>
        </w:rPr>
      </w:pPr>
    </w:p>
    <w:tbl>
      <w:tblPr>
        <w:tblW w:w="0" w:type="auto"/>
        <w:tblLayout w:type="fixed"/>
        <w:tblLook w:val="0000"/>
      </w:tblPr>
      <w:tblGrid>
        <w:gridCol w:w="4825"/>
        <w:gridCol w:w="4746"/>
      </w:tblGrid>
      <w:tr w:rsidR="0026649C" w:rsidRPr="0026649C" w:rsidTr="00385358">
        <w:tc>
          <w:tcPr>
            <w:tcW w:w="4825" w:type="dxa"/>
            <w:tcBorders>
              <w:top w:val="single" w:sz="6" w:space="0" w:color="auto"/>
              <w:left w:val="nil"/>
              <w:bottom w:val="nil"/>
              <w:right w:val="nil"/>
            </w:tcBorders>
          </w:tcPr>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Администрация Батуринского</w:t>
            </w:r>
          </w:p>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сельского поселения</w:t>
            </w:r>
          </w:p>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 xml:space="preserve">                          </w:t>
            </w:r>
          </w:p>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 xml:space="preserve">  636820 Томская область </w:t>
            </w:r>
          </w:p>
          <w:p w:rsidR="0026649C" w:rsidRPr="0026649C" w:rsidRDefault="0026649C" w:rsidP="0026649C">
            <w:pPr>
              <w:widowControl w:val="0"/>
              <w:autoSpaceDE w:val="0"/>
              <w:autoSpaceDN w:val="0"/>
              <w:adjustRightInd w:val="0"/>
              <w:ind w:right="50"/>
              <w:jc w:val="both"/>
              <w:rPr>
                <w:rFonts w:ascii="Arial" w:hAnsi="Arial" w:cs="Arial"/>
                <w:b/>
                <w:bCs/>
              </w:rPr>
            </w:pPr>
            <w:proofErr w:type="spellStart"/>
            <w:r w:rsidRPr="0026649C">
              <w:rPr>
                <w:rFonts w:ascii="Arial" w:hAnsi="Arial" w:cs="Arial"/>
                <w:b/>
                <w:bCs/>
              </w:rPr>
              <w:t>Асиновский</w:t>
            </w:r>
            <w:proofErr w:type="spellEnd"/>
            <w:r w:rsidRPr="0026649C">
              <w:rPr>
                <w:rFonts w:ascii="Arial" w:hAnsi="Arial" w:cs="Arial"/>
                <w:b/>
                <w:bCs/>
              </w:rPr>
              <w:t xml:space="preserve"> район, </w:t>
            </w:r>
          </w:p>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с</w:t>
            </w:r>
            <w:proofErr w:type="gramStart"/>
            <w:r w:rsidRPr="0026649C">
              <w:rPr>
                <w:rFonts w:ascii="Arial" w:hAnsi="Arial" w:cs="Arial"/>
                <w:b/>
                <w:bCs/>
              </w:rPr>
              <w:t>.Б</w:t>
            </w:r>
            <w:proofErr w:type="gramEnd"/>
            <w:r w:rsidRPr="0026649C">
              <w:rPr>
                <w:rFonts w:ascii="Arial" w:hAnsi="Arial" w:cs="Arial"/>
                <w:b/>
                <w:bCs/>
              </w:rPr>
              <w:t xml:space="preserve">атурино, </w:t>
            </w:r>
          </w:p>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ул</w:t>
            </w:r>
            <w:proofErr w:type="gramStart"/>
            <w:r w:rsidRPr="0026649C">
              <w:rPr>
                <w:rFonts w:ascii="Arial" w:hAnsi="Arial" w:cs="Arial"/>
                <w:b/>
                <w:bCs/>
              </w:rPr>
              <w:t>.К</w:t>
            </w:r>
            <w:proofErr w:type="gramEnd"/>
            <w:r w:rsidRPr="0026649C">
              <w:rPr>
                <w:rFonts w:ascii="Arial" w:hAnsi="Arial" w:cs="Arial"/>
                <w:b/>
                <w:bCs/>
              </w:rPr>
              <w:t>лубная, 34</w:t>
            </w:r>
          </w:p>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тел. (38241) 4 11 55</w:t>
            </w:r>
          </w:p>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 xml:space="preserve">__________________ № ______ </w:t>
            </w:r>
          </w:p>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 xml:space="preserve">на  № </w:t>
            </w:r>
            <w:proofErr w:type="spellStart"/>
            <w:r w:rsidRPr="0026649C">
              <w:rPr>
                <w:rFonts w:ascii="Arial" w:hAnsi="Arial" w:cs="Arial"/>
                <w:b/>
                <w:bCs/>
                <w:u w:val="single"/>
              </w:rPr>
              <w:t>______________</w:t>
            </w:r>
            <w:r w:rsidRPr="0026649C">
              <w:rPr>
                <w:rFonts w:ascii="Arial" w:hAnsi="Arial" w:cs="Arial"/>
                <w:b/>
                <w:bCs/>
              </w:rPr>
              <w:t>от</w:t>
            </w:r>
            <w:proofErr w:type="spellEnd"/>
            <w:r w:rsidRPr="0026649C">
              <w:rPr>
                <w:rFonts w:ascii="Arial" w:hAnsi="Arial" w:cs="Arial"/>
                <w:b/>
                <w:bCs/>
              </w:rPr>
              <w:t xml:space="preserve"> </w:t>
            </w:r>
            <w:r w:rsidRPr="0026649C">
              <w:rPr>
                <w:rFonts w:ascii="Arial" w:hAnsi="Arial" w:cs="Arial"/>
                <w:b/>
                <w:bCs/>
                <w:u w:val="single"/>
              </w:rPr>
              <w:t>________</w:t>
            </w:r>
          </w:p>
          <w:p w:rsidR="0026649C" w:rsidRPr="0026649C" w:rsidRDefault="0026649C" w:rsidP="0026649C">
            <w:pPr>
              <w:widowControl w:val="0"/>
              <w:autoSpaceDE w:val="0"/>
              <w:autoSpaceDN w:val="0"/>
              <w:adjustRightInd w:val="0"/>
              <w:ind w:right="50"/>
              <w:jc w:val="both"/>
              <w:rPr>
                <w:rFonts w:ascii="Arial" w:hAnsi="Arial" w:cs="Arial"/>
                <w:b/>
                <w:bCs/>
                <w:sz w:val="16"/>
                <w:szCs w:val="16"/>
              </w:rPr>
            </w:pPr>
          </w:p>
        </w:tc>
        <w:tc>
          <w:tcPr>
            <w:tcW w:w="4746" w:type="dxa"/>
            <w:tcBorders>
              <w:top w:val="single" w:sz="6" w:space="0" w:color="auto"/>
              <w:left w:val="nil"/>
              <w:bottom w:val="nil"/>
              <w:right w:val="nil"/>
            </w:tcBorders>
          </w:tcPr>
          <w:p w:rsidR="0026649C" w:rsidRPr="0026649C" w:rsidRDefault="0026649C" w:rsidP="0026649C">
            <w:pPr>
              <w:widowControl w:val="0"/>
              <w:autoSpaceDE w:val="0"/>
              <w:autoSpaceDN w:val="0"/>
              <w:adjustRightInd w:val="0"/>
              <w:jc w:val="both"/>
              <w:rPr>
                <w:rFonts w:ascii="Arial" w:hAnsi="Arial" w:cs="Arial"/>
                <w:b/>
                <w:bCs/>
              </w:rPr>
            </w:pPr>
            <w:r w:rsidRPr="0026649C">
              <w:rPr>
                <w:rFonts w:ascii="Arial" w:hAnsi="Arial" w:cs="Arial"/>
                <w:b/>
                <w:bCs/>
              </w:rPr>
              <w:t>Кому:</w:t>
            </w:r>
          </w:p>
          <w:p w:rsidR="0026649C" w:rsidRPr="0026649C" w:rsidRDefault="0026649C" w:rsidP="0026649C">
            <w:pPr>
              <w:widowControl w:val="0"/>
              <w:autoSpaceDE w:val="0"/>
              <w:autoSpaceDN w:val="0"/>
              <w:adjustRightInd w:val="0"/>
              <w:jc w:val="both"/>
              <w:rPr>
                <w:rFonts w:ascii="Arial" w:hAnsi="Arial" w:cs="Arial"/>
                <w:b/>
                <w:bCs/>
              </w:rPr>
            </w:pPr>
            <w:r w:rsidRPr="0026649C">
              <w:rPr>
                <w:rFonts w:ascii="Arial" w:hAnsi="Arial" w:cs="Arial"/>
                <w:b/>
                <w:bCs/>
              </w:rPr>
              <w:t>Адрес:</w:t>
            </w:r>
          </w:p>
          <w:p w:rsidR="0026649C" w:rsidRPr="0026649C" w:rsidRDefault="0026649C" w:rsidP="0026649C">
            <w:pPr>
              <w:widowControl w:val="0"/>
              <w:autoSpaceDE w:val="0"/>
              <w:autoSpaceDN w:val="0"/>
              <w:adjustRightInd w:val="0"/>
              <w:ind w:left="249" w:right="50" w:firstLine="8"/>
              <w:jc w:val="both"/>
              <w:rPr>
                <w:rFonts w:ascii="Arial" w:hAnsi="Arial" w:cs="Arial"/>
                <w:b/>
                <w:bCs/>
              </w:rPr>
            </w:pPr>
          </w:p>
        </w:tc>
      </w:tr>
    </w:tbl>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720"/>
        <w:jc w:val="both"/>
        <w:rPr>
          <w:rFonts w:ascii="Arial" w:hAnsi="Arial" w:cs="Arial"/>
          <w:sz w:val="28"/>
          <w:szCs w:val="28"/>
        </w:rPr>
      </w:pPr>
      <w:r w:rsidRPr="0026649C">
        <w:rPr>
          <w:rFonts w:ascii="Arial" w:hAnsi="Arial" w:cs="Arial"/>
          <w:sz w:val="28"/>
          <w:szCs w:val="28"/>
        </w:rPr>
        <w:t xml:space="preserve">На основании </w:t>
      </w:r>
      <w:proofErr w:type="gramStart"/>
      <w:r w:rsidRPr="0026649C">
        <w:rPr>
          <w:rFonts w:ascii="Arial" w:hAnsi="Arial" w:cs="Arial"/>
          <w:sz w:val="28"/>
          <w:szCs w:val="28"/>
        </w:rPr>
        <w:t>ч</w:t>
      </w:r>
      <w:proofErr w:type="gramEnd"/>
      <w:r w:rsidRPr="0026649C">
        <w:rPr>
          <w:rFonts w:ascii="Arial" w:hAnsi="Arial" w:cs="Arial"/>
          <w:sz w:val="28"/>
          <w:szCs w:val="28"/>
        </w:rPr>
        <w:t>.___ статьи ____ Жилищного кодекса Российской Федерации в связи с____________________________________________</w:t>
      </w:r>
      <w:r w:rsidRPr="0026649C">
        <w:rPr>
          <w:rFonts w:ascii="Arial" w:hAnsi="Arial" w:cs="Arial"/>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предоставлении Вам жилого помещений муниципального специализированного жилищного фонда (копия распоряжения прилагается).</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Arial" w:hAnsi="Arial" w:cs="Arial"/>
          <w:sz w:val="28"/>
          <w:szCs w:val="28"/>
        </w:rPr>
      </w:pPr>
    </w:p>
    <w:p w:rsidR="0026649C" w:rsidRPr="0026649C" w:rsidRDefault="0026649C" w:rsidP="0026649C">
      <w:pPr>
        <w:widowControl w:val="0"/>
        <w:autoSpaceDE w:val="0"/>
        <w:autoSpaceDN w:val="0"/>
        <w:adjustRightInd w:val="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Arial" w:hAnsi="Arial" w:cs="Arial"/>
        </w:rPr>
      </w:pPr>
      <w:r w:rsidRPr="0026649C">
        <w:rPr>
          <w:rFonts w:ascii="Arial" w:hAnsi="Arial" w:cs="Arial"/>
          <w:sz w:val="28"/>
          <w:szCs w:val="28"/>
        </w:rPr>
        <w:t>Глава  поселения (Глава администрации)                   __________________</w:t>
      </w:r>
    </w:p>
    <w:p w:rsidR="0026649C" w:rsidRPr="0026649C" w:rsidRDefault="0026649C" w:rsidP="0026649C">
      <w:pPr>
        <w:widowControl w:val="0"/>
        <w:autoSpaceDE w:val="0"/>
        <w:autoSpaceDN w:val="0"/>
        <w:adjustRightInd w:val="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Arial" w:hAnsi="Arial" w:cs="Arial"/>
          <w:sz w:val="28"/>
          <w:szCs w:val="28"/>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Arial" w:hAnsi="Arial" w:cs="Arial"/>
          <w:sz w:val="28"/>
          <w:szCs w:val="28"/>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tbl>
      <w:tblPr>
        <w:tblW w:w="0" w:type="auto"/>
        <w:tblLayout w:type="fixed"/>
        <w:tblLook w:val="0000"/>
      </w:tblPr>
      <w:tblGrid>
        <w:gridCol w:w="3708"/>
        <w:gridCol w:w="5940"/>
      </w:tblGrid>
      <w:tr w:rsidR="0026649C" w:rsidRPr="0026649C" w:rsidTr="00385358">
        <w:tc>
          <w:tcPr>
            <w:tcW w:w="3708" w:type="dxa"/>
            <w:tcBorders>
              <w:top w:val="nil"/>
              <w:left w:val="nil"/>
              <w:bottom w:val="nil"/>
              <w:right w:val="nil"/>
            </w:tcBorders>
          </w:tcPr>
          <w:p w:rsidR="0026649C" w:rsidRPr="0026649C" w:rsidRDefault="0026649C" w:rsidP="0026649C">
            <w:pPr>
              <w:widowControl w:val="0"/>
              <w:autoSpaceDE w:val="0"/>
              <w:autoSpaceDN w:val="0"/>
              <w:adjustRightInd w:val="0"/>
              <w:jc w:val="both"/>
              <w:rPr>
                <w:rFonts w:ascii="Arial" w:hAnsi="Arial" w:cs="Arial"/>
                <w:b/>
                <w:bCs/>
              </w:rPr>
            </w:pPr>
          </w:p>
        </w:tc>
        <w:tc>
          <w:tcPr>
            <w:tcW w:w="5940" w:type="dxa"/>
            <w:tcBorders>
              <w:top w:val="nil"/>
              <w:left w:val="nil"/>
              <w:bottom w:val="nil"/>
              <w:right w:val="nil"/>
            </w:tcBorders>
          </w:tcPr>
          <w:p w:rsidR="0026649C" w:rsidRPr="0026649C" w:rsidRDefault="0026649C" w:rsidP="0026649C">
            <w:pPr>
              <w:widowControl w:val="0"/>
              <w:autoSpaceDE w:val="0"/>
              <w:autoSpaceDN w:val="0"/>
              <w:adjustRightInd w:val="0"/>
              <w:jc w:val="both"/>
              <w:rPr>
                <w:rFonts w:ascii="Arial" w:hAnsi="Arial" w:cs="Arial"/>
              </w:rPr>
            </w:pPr>
            <w:r w:rsidRPr="0026649C">
              <w:rPr>
                <w:rFonts w:ascii="Arial" w:hAnsi="Arial" w:cs="Arial"/>
              </w:rPr>
              <w:t>Приложение № 4</w:t>
            </w:r>
          </w:p>
          <w:p w:rsidR="0026649C" w:rsidRPr="0026649C" w:rsidRDefault="0026649C" w:rsidP="0026649C">
            <w:pPr>
              <w:widowControl w:val="0"/>
              <w:autoSpaceDE w:val="0"/>
              <w:autoSpaceDN w:val="0"/>
              <w:adjustRightInd w:val="0"/>
              <w:jc w:val="both"/>
              <w:rPr>
                <w:rFonts w:ascii="Arial" w:hAnsi="Arial" w:cs="Arial"/>
                <w:b/>
                <w:bCs/>
              </w:rPr>
            </w:pPr>
            <w:r w:rsidRPr="0026649C">
              <w:rPr>
                <w:rFonts w:ascii="Arial" w:hAnsi="Arial" w:cs="Arial"/>
              </w:rPr>
              <w:t xml:space="preserve">к административному регламенту предоставления  муниципальной услуги «Выдача решения о предоставлении гражданам жилого помещения муниципального специализированного жилищного фонда» </w:t>
            </w:r>
          </w:p>
        </w:tc>
      </w:tr>
    </w:tbl>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40"/>
        <w:jc w:val="both"/>
        <w:rPr>
          <w:rFonts w:ascii="Arial" w:hAnsi="Arial" w:cs="Arial"/>
        </w:rPr>
      </w:pPr>
    </w:p>
    <w:tbl>
      <w:tblPr>
        <w:tblW w:w="0" w:type="auto"/>
        <w:tblLayout w:type="fixed"/>
        <w:tblLook w:val="0000"/>
      </w:tblPr>
      <w:tblGrid>
        <w:gridCol w:w="4933"/>
        <w:gridCol w:w="4921"/>
      </w:tblGrid>
      <w:tr w:rsidR="0026649C" w:rsidRPr="0026649C" w:rsidTr="00385358">
        <w:tc>
          <w:tcPr>
            <w:tcW w:w="4933" w:type="dxa"/>
            <w:tcBorders>
              <w:top w:val="single" w:sz="6" w:space="0" w:color="auto"/>
              <w:left w:val="nil"/>
              <w:bottom w:val="nil"/>
              <w:right w:val="nil"/>
            </w:tcBorders>
          </w:tcPr>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Администрация Батуринского</w:t>
            </w:r>
          </w:p>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сельского поселения</w:t>
            </w:r>
          </w:p>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 xml:space="preserve">                          </w:t>
            </w:r>
          </w:p>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 xml:space="preserve">  636820 Томская область </w:t>
            </w:r>
          </w:p>
          <w:p w:rsidR="0026649C" w:rsidRPr="0026649C" w:rsidRDefault="0026649C" w:rsidP="0026649C">
            <w:pPr>
              <w:widowControl w:val="0"/>
              <w:autoSpaceDE w:val="0"/>
              <w:autoSpaceDN w:val="0"/>
              <w:adjustRightInd w:val="0"/>
              <w:ind w:right="50"/>
              <w:jc w:val="both"/>
              <w:rPr>
                <w:rFonts w:ascii="Arial" w:hAnsi="Arial" w:cs="Arial"/>
                <w:b/>
                <w:bCs/>
              </w:rPr>
            </w:pPr>
            <w:proofErr w:type="spellStart"/>
            <w:r w:rsidRPr="0026649C">
              <w:rPr>
                <w:rFonts w:ascii="Arial" w:hAnsi="Arial" w:cs="Arial"/>
                <w:b/>
                <w:bCs/>
              </w:rPr>
              <w:t>Асиновский</w:t>
            </w:r>
            <w:proofErr w:type="spellEnd"/>
            <w:r w:rsidRPr="0026649C">
              <w:rPr>
                <w:rFonts w:ascii="Arial" w:hAnsi="Arial" w:cs="Arial"/>
                <w:b/>
                <w:bCs/>
              </w:rPr>
              <w:t xml:space="preserve"> район, </w:t>
            </w:r>
          </w:p>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с</w:t>
            </w:r>
            <w:proofErr w:type="gramStart"/>
            <w:r w:rsidRPr="0026649C">
              <w:rPr>
                <w:rFonts w:ascii="Arial" w:hAnsi="Arial" w:cs="Arial"/>
                <w:b/>
                <w:bCs/>
              </w:rPr>
              <w:t>.Б</w:t>
            </w:r>
            <w:proofErr w:type="gramEnd"/>
            <w:r w:rsidRPr="0026649C">
              <w:rPr>
                <w:rFonts w:ascii="Arial" w:hAnsi="Arial" w:cs="Arial"/>
                <w:b/>
                <w:bCs/>
              </w:rPr>
              <w:t xml:space="preserve">атурино, </w:t>
            </w:r>
          </w:p>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ул</w:t>
            </w:r>
            <w:proofErr w:type="gramStart"/>
            <w:r w:rsidRPr="0026649C">
              <w:rPr>
                <w:rFonts w:ascii="Arial" w:hAnsi="Arial" w:cs="Arial"/>
                <w:b/>
                <w:bCs/>
              </w:rPr>
              <w:t>.К</w:t>
            </w:r>
            <w:proofErr w:type="gramEnd"/>
            <w:r w:rsidRPr="0026649C">
              <w:rPr>
                <w:rFonts w:ascii="Arial" w:hAnsi="Arial" w:cs="Arial"/>
                <w:b/>
                <w:bCs/>
              </w:rPr>
              <w:t>лубная, 34</w:t>
            </w:r>
          </w:p>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тел. (38241) 4 11 55</w:t>
            </w:r>
          </w:p>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 xml:space="preserve">__________________ № ______ </w:t>
            </w:r>
          </w:p>
          <w:p w:rsidR="0026649C" w:rsidRPr="0026649C" w:rsidRDefault="0026649C" w:rsidP="0026649C">
            <w:pPr>
              <w:widowControl w:val="0"/>
              <w:autoSpaceDE w:val="0"/>
              <w:autoSpaceDN w:val="0"/>
              <w:adjustRightInd w:val="0"/>
              <w:ind w:right="50"/>
              <w:jc w:val="both"/>
              <w:rPr>
                <w:rFonts w:ascii="Arial" w:hAnsi="Arial" w:cs="Arial"/>
                <w:b/>
                <w:bCs/>
              </w:rPr>
            </w:pPr>
            <w:r w:rsidRPr="0026649C">
              <w:rPr>
                <w:rFonts w:ascii="Arial" w:hAnsi="Arial" w:cs="Arial"/>
                <w:b/>
                <w:bCs/>
              </w:rPr>
              <w:t xml:space="preserve">на  № </w:t>
            </w:r>
            <w:proofErr w:type="spellStart"/>
            <w:r w:rsidRPr="0026649C">
              <w:rPr>
                <w:rFonts w:ascii="Arial" w:hAnsi="Arial" w:cs="Arial"/>
                <w:b/>
                <w:bCs/>
                <w:u w:val="single"/>
              </w:rPr>
              <w:t>______________</w:t>
            </w:r>
            <w:r w:rsidRPr="0026649C">
              <w:rPr>
                <w:rFonts w:ascii="Arial" w:hAnsi="Arial" w:cs="Arial"/>
                <w:b/>
                <w:bCs/>
              </w:rPr>
              <w:t>от</w:t>
            </w:r>
            <w:proofErr w:type="spellEnd"/>
            <w:r w:rsidRPr="0026649C">
              <w:rPr>
                <w:rFonts w:ascii="Arial" w:hAnsi="Arial" w:cs="Arial"/>
                <w:b/>
                <w:bCs/>
              </w:rPr>
              <w:t xml:space="preserve"> </w:t>
            </w:r>
            <w:r w:rsidRPr="0026649C">
              <w:rPr>
                <w:rFonts w:ascii="Arial" w:hAnsi="Arial" w:cs="Arial"/>
                <w:b/>
                <w:bCs/>
                <w:u w:val="single"/>
              </w:rPr>
              <w:t>________</w:t>
            </w:r>
          </w:p>
          <w:p w:rsidR="0026649C" w:rsidRPr="0026649C" w:rsidRDefault="0026649C" w:rsidP="0026649C">
            <w:pPr>
              <w:widowControl w:val="0"/>
              <w:autoSpaceDE w:val="0"/>
              <w:autoSpaceDN w:val="0"/>
              <w:adjustRightInd w:val="0"/>
              <w:ind w:right="50"/>
              <w:jc w:val="both"/>
              <w:rPr>
                <w:rFonts w:ascii="Arial" w:hAnsi="Arial" w:cs="Arial"/>
                <w:b/>
                <w:bCs/>
                <w:sz w:val="16"/>
                <w:szCs w:val="16"/>
              </w:rPr>
            </w:pPr>
          </w:p>
        </w:tc>
        <w:tc>
          <w:tcPr>
            <w:tcW w:w="4921" w:type="dxa"/>
            <w:tcBorders>
              <w:top w:val="single" w:sz="6" w:space="0" w:color="auto"/>
              <w:left w:val="nil"/>
              <w:bottom w:val="nil"/>
              <w:right w:val="nil"/>
            </w:tcBorders>
          </w:tcPr>
          <w:p w:rsidR="0026649C" w:rsidRPr="0026649C" w:rsidRDefault="0026649C" w:rsidP="0026649C">
            <w:pPr>
              <w:widowControl w:val="0"/>
              <w:autoSpaceDE w:val="0"/>
              <w:autoSpaceDN w:val="0"/>
              <w:adjustRightInd w:val="0"/>
              <w:jc w:val="both"/>
              <w:rPr>
                <w:rFonts w:ascii="Arial" w:hAnsi="Arial" w:cs="Arial"/>
                <w:b/>
                <w:bCs/>
              </w:rPr>
            </w:pPr>
            <w:r w:rsidRPr="0026649C">
              <w:rPr>
                <w:rFonts w:ascii="Arial" w:hAnsi="Arial" w:cs="Arial"/>
                <w:b/>
                <w:bCs/>
              </w:rPr>
              <w:t>Кому:</w:t>
            </w:r>
          </w:p>
          <w:p w:rsidR="0026649C" w:rsidRPr="0026649C" w:rsidRDefault="0026649C" w:rsidP="0026649C">
            <w:pPr>
              <w:widowControl w:val="0"/>
              <w:autoSpaceDE w:val="0"/>
              <w:autoSpaceDN w:val="0"/>
              <w:adjustRightInd w:val="0"/>
              <w:jc w:val="both"/>
              <w:rPr>
                <w:rFonts w:ascii="Arial" w:hAnsi="Arial" w:cs="Arial"/>
                <w:b/>
                <w:bCs/>
              </w:rPr>
            </w:pPr>
            <w:r w:rsidRPr="0026649C">
              <w:rPr>
                <w:rFonts w:ascii="Arial" w:hAnsi="Arial" w:cs="Arial"/>
                <w:b/>
                <w:bCs/>
              </w:rPr>
              <w:t>Адрес:</w:t>
            </w:r>
          </w:p>
          <w:p w:rsidR="0026649C" w:rsidRPr="0026649C" w:rsidRDefault="0026649C" w:rsidP="0026649C">
            <w:pPr>
              <w:widowControl w:val="0"/>
              <w:autoSpaceDE w:val="0"/>
              <w:autoSpaceDN w:val="0"/>
              <w:adjustRightInd w:val="0"/>
              <w:ind w:left="249" w:right="50" w:firstLine="8"/>
              <w:jc w:val="both"/>
              <w:rPr>
                <w:rFonts w:ascii="Arial" w:hAnsi="Arial" w:cs="Arial"/>
                <w:b/>
                <w:bCs/>
              </w:rPr>
            </w:pPr>
          </w:p>
        </w:tc>
      </w:tr>
    </w:tbl>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20"/>
        <w:jc w:val="both"/>
        <w:rPr>
          <w:rFonts w:ascii="Arial" w:hAnsi="Arial" w:cs="Arial"/>
          <w:sz w:val="28"/>
          <w:szCs w:val="28"/>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28"/>
          <w:szCs w:val="28"/>
        </w:rPr>
      </w:pPr>
      <w:r w:rsidRPr="0026649C">
        <w:rPr>
          <w:rFonts w:ascii="Arial" w:hAnsi="Arial" w:cs="Arial"/>
          <w:sz w:val="28"/>
          <w:szCs w:val="28"/>
        </w:rPr>
        <w:t>Ваше заявление о предоставлении жилого помещения муниципального специализированного жилищного фонда рассмотрено и постановлением ад</w:t>
      </w:r>
      <w:r w:rsidRPr="0026649C">
        <w:rPr>
          <w:rFonts w:ascii="Arial" w:hAnsi="Arial" w:cs="Arial"/>
          <w:sz w:val="28"/>
          <w:szCs w:val="28"/>
        </w:rPr>
        <w:softHyphen/>
        <w:t>министрации Батуринского сельского поселения от «____» _______ года №______ Вам и членам Вашей семьи предоставлено жилое помещение муниципального специализированного жилищного фонда (маневренного, служебного (</w:t>
      </w:r>
      <w:r w:rsidRPr="0026649C">
        <w:rPr>
          <w:rFonts w:ascii="Arial" w:hAnsi="Arial" w:cs="Arial"/>
          <w:sz w:val="20"/>
          <w:szCs w:val="20"/>
        </w:rPr>
        <w:t>нужное подчеркнуть</w:t>
      </w:r>
      <w:r w:rsidRPr="0026649C">
        <w:rPr>
          <w:rFonts w:ascii="Arial" w:hAnsi="Arial" w:cs="Arial"/>
          <w:sz w:val="28"/>
          <w:szCs w:val="28"/>
        </w:rPr>
        <w:t>)), расположенное по адресу: с.________________________</w:t>
      </w:r>
      <w:proofErr w:type="gramStart"/>
      <w:r w:rsidRPr="0026649C">
        <w:rPr>
          <w:rFonts w:ascii="Arial" w:hAnsi="Arial" w:cs="Arial"/>
          <w:sz w:val="28"/>
          <w:szCs w:val="28"/>
        </w:rPr>
        <w:t xml:space="preserve"> ,</w:t>
      </w:r>
      <w:proofErr w:type="gramEnd"/>
      <w:r w:rsidRPr="0026649C">
        <w:rPr>
          <w:rFonts w:ascii="Arial" w:hAnsi="Arial" w:cs="Arial"/>
          <w:sz w:val="28"/>
          <w:szCs w:val="28"/>
        </w:rPr>
        <w:t xml:space="preserve"> </w:t>
      </w:r>
      <w:proofErr w:type="spellStart"/>
      <w:r w:rsidRPr="0026649C">
        <w:rPr>
          <w:rFonts w:ascii="Arial" w:hAnsi="Arial" w:cs="Arial"/>
          <w:sz w:val="28"/>
          <w:szCs w:val="28"/>
        </w:rPr>
        <w:t>ул._______________________________</w:t>
      </w:r>
      <w:proofErr w:type="spellEnd"/>
      <w:r w:rsidRPr="0026649C">
        <w:rPr>
          <w:rFonts w:ascii="Arial" w:hAnsi="Arial" w:cs="Arial"/>
          <w:sz w:val="28"/>
          <w:szCs w:val="28"/>
        </w:rPr>
        <w:t xml:space="preserve">, </w:t>
      </w:r>
      <w:proofErr w:type="spellStart"/>
      <w:r w:rsidRPr="0026649C">
        <w:rPr>
          <w:rFonts w:ascii="Arial" w:hAnsi="Arial" w:cs="Arial"/>
          <w:sz w:val="28"/>
          <w:szCs w:val="28"/>
        </w:rPr>
        <w:t>д._______</w:t>
      </w:r>
      <w:proofErr w:type="spellEnd"/>
      <w:r w:rsidRPr="0026649C">
        <w:rPr>
          <w:rFonts w:ascii="Arial" w:hAnsi="Arial" w:cs="Arial"/>
          <w:sz w:val="28"/>
          <w:szCs w:val="28"/>
        </w:rPr>
        <w:t xml:space="preserve">, </w:t>
      </w:r>
      <w:proofErr w:type="spellStart"/>
      <w:r w:rsidRPr="0026649C">
        <w:rPr>
          <w:rFonts w:ascii="Arial" w:hAnsi="Arial" w:cs="Arial"/>
          <w:sz w:val="28"/>
          <w:szCs w:val="28"/>
        </w:rPr>
        <w:t>кв._____</w:t>
      </w:r>
      <w:proofErr w:type="spellEnd"/>
      <w:r w:rsidRPr="0026649C">
        <w:rPr>
          <w:rFonts w:ascii="Arial" w:hAnsi="Arial" w:cs="Arial"/>
          <w:sz w:val="28"/>
          <w:szCs w:val="28"/>
        </w:rPr>
        <w:t>, по договору социального найма на срок _____________________________________________.</w:t>
      </w: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Arial" w:hAnsi="Arial" w:cs="Arial"/>
        </w:rPr>
      </w:pPr>
    </w:p>
    <w:p w:rsidR="0026649C" w:rsidRPr="0026649C" w:rsidRDefault="0026649C" w:rsidP="0026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Arial" w:hAnsi="Arial" w:cs="Arial"/>
          <w:sz w:val="28"/>
          <w:szCs w:val="28"/>
        </w:rPr>
      </w:pPr>
      <w:r w:rsidRPr="0026649C">
        <w:rPr>
          <w:rFonts w:ascii="Arial" w:hAnsi="Arial" w:cs="Arial"/>
          <w:sz w:val="28"/>
          <w:szCs w:val="28"/>
        </w:rPr>
        <w:t>Глава поселения (Глава администрации)                   __________________</w:t>
      </w:r>
    </w:p>
    <w:p w:rsidR="0026649C" w:rsidRPr="0026649C" w:rsidRDefault="0026649C" w:rsidP="0026649C">
      <w:pPr>
        <w:widowControl w:val="0"/>
        <w:autoSpaceDE w:val="0"/>
        <w:autoSpaceDN w:val="0"/>
        <w:adjustRightInd w:val="0"/>
        <w:jc w:val="both"/>
        <w:rPr>
          <w:rFonts w:ascii="Arial" w:hAnsi="Arial" w:cs="Arial"/>
        </w:rPr>
      </w:pPr>
    </w:p>
    <w:p w:rsidR="0026649C" w:rsidRPr="0026649C" w:rsidRDefault="0026649C" w:rsidP="0026649C">
      <w:pPr>
        <w:tabs>
          <w:tab w:val="left" w:pos="7200"/>
        </w:tabs>
        <w:jc w:val="both"/>
        <w:rPr>
          <w:rFonts w:ascii="Arial" w:hAnsi="Arial" w:cs="Arial"/>
        </w:rPr>
      </w:pPr>
    </w:p>
    <w:p w:rsidR="00E93DD5" w:rsidRPr="0026649C" w:rsidRDefault="00E93DD5" w:rsidP="0026649C">
      <w:pPr>
        <w:jc w:val="both"/>
        <w:rPr>
          <w:rFonts w:ascii="Arial" w:hAnsi="Arial" w:cs="Arial"/>
          <w:b/>
        </w:rPr>
      </w:pPr>
    </w:p>
    <w:p w:rsidR="00E93DD5" w:rsidRPr="0026649C" w:rsidRDefault="00E93DD5" w:rsidP="0026649C">
      <w:pPr>
        <w:jc w:val="both"/>
        <w:rPr>
          <w:rFonts w:ascii="Arial" w:hAnsi="Arial" w:cs="Arial"/>
          <w:b/>
        </w:rPr>
      </w:pPr>
    </w:p>
    <w:p w:rsidR="00E93DD5" w:rsidRPr="0026649C" w:rsidRDefault="00E93DD5" w:rsidP="0026649C">
      <w:pPr>
        <w:jc w:val="both"/>
        <w:rPr>
          <w:rFonts w:ascii="Arial" w:hAnsi="Arial" w:cs="Arial"/>
          <w:b/>
        </w:rPr>
      </w:pPr>
    </w:p>
    <w:p w:rsidR="00806714" w:rsidRPr="0026649C" w:rsidRDefault="00806714" w:rsidP="0026649C">
      <w:pPr>
        <w:jc w:val="both"/>
        <w:rPr>
          <w:rFonts w:ascii="Arial" w:hAnsi="Arial" w:cs="Arial"/>
          <w:b/>
        </w:rPr>
      </w:pPr>
    </w:p>
    <w:p w:rsidR="00806714" w:rsidRPr="0026649C" w:rsidRDefault="00806714" w:rsidP="0026649C">
      <w:pPr>
        <w:jc w:val="both"/>
        <w:rPr>
          <w:rFonts w:ascii="Arial" w:hAnsi="Arial" w:cs="Arial"/>
          <w:b/>
        </w:rPr>
      </w:pPr>
    </w:p>
    <w:p w:rsidR="00806714" w:rsidRPr="0026649C" w:rsidRDefault="00806714" w:rsidP="0026649C">
      <w:pPr>
        <w:jc w:val="both"/>
        <w:rPr>
          <w:rFonts w:ascii="Arial" w:hAnsi="Arial" w:cs="Arial"/>
          <w:b/>
        </w:rPr>
      </w:pPr>
    </w:p>
    <w:p w:rsidR="00806714" w:rsidRPr="0026649C" w:rsidRDefault="00806714" w:rsidP="0026649C">
      <w:pPr>
        <w:jc w:val="both"/>
        <w:rPr>
          <w:rFonts w:ascii="Arial" w:hAnsi="Arial" w:cs="Arial"/>
          <w:b/>
        </w:rPr>
      </w:pPr>
    </w:p>
    <w:p w:rsidR="00806714" w:rsidRPr="0026649C" w:rsidRDefault="00806714" w:rsidP="0026649C">
      <w:pPr>
        <w:jc w:val="both"/>
        <w:rPr>
          <w:rFonts w:ascii="Arial" w:hAnsi="Arial" w:cs="Arial"/>
          <w:b/>
        </w:rPr>
      </w:pPr>
    </w:p>
    <w:p w:rsidR="00806714" w:rsidRPr="0026649C" w:rsidRDefault="00806714" w:rsidP="0026649C">
      <w:pPr>
        <w:jc w:val="both"/>
        <w:rPr>
          <w:rFonts w:ascii="Arial" w:hAnsi="Arial" w:cs="Arial"/>
          <w:b/>
        </w:rPr>
      </w:pPr>
    </w:p>
    <w:p w:rsidR="00806714" w:rsidRPr="0026649C" w:rsidRDefault="00806714" w:rsidP="0026649C">
      <w:pPr>
        <w:jc w:val="both"/>
        <w:rPr>
          <w:rFonts w:ascii="Arial" w:hAnsi="Arial" w:cs="Arial"/>
          <w:b/>
        </w:rPr>
      </w:pPr>
    </w:p>
    <w:p w:rsidR="00806714" w:rsidRPr="0026649C" w:rsidRDefault="00806714" w:rsidP="0026649C">
      <w:pPr>
        <w:jc w:val="both"/>
        <w:rPr>
          <w:rFonts w:ascii="Arial" w:hAnsi="Arial" w:cs="Arial"/>
          <w:b/>
        </w:rPr>
      </w:pPr>
    </w:p>
    <w:p w:rsidR="00806714" w:rsidRPr="0026649C" w:rsidRDefault="00806714" w:rsidP="0026649C">
      <w:pPr>
        <w:jc w:val="both"/>
        <w:rPr>
          <w:rFonts w:ascii="Arial" w:hAnsi="Arial" w:cs="Arial"/>
          <w:b/>
        </w:rPr>
      </w:pPr>
    </w:p>
    <w:p w:rsidR="00806714" w:rsidRPr="0026649C" w:rsidRDefault="00806714" w:rsidP="0026649C">
      <w:pPr>
        <w:jc w:val="both"/>
        <w:rPr>
          <w:rFonts w:ascii="Arial" w:hAnsi="Arial" w:cs="Arial"/>
          <w:b/>
        </w:rPr>
      </w:pPr>
    </w:p>
    <w:sectPr w:rsidR="00806714" w:rsidRPr="0026649C"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7BB1156"/>
    <w:multiLevelType w:val="multilevel"/>
    <w:tmpl w:val="C7C68B24"/>
    <w:lvl w:ilvl="0">
      <w:start w:val="3"/>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43CE"/>
    <w:rsid w:val="000065C5"/>
    <w:rsid w:val="0001221D"/>
    <w:rsid w:val="00012D7A"/>
    <w:rsid w:val="00013079"/>
    <w:rsid w:val="000134C6"/>
    <w:rsid w:val="00014AA5"/>
    <w:rsid w:val="000179E4"/>
    <w:rsid w:val="00021E99"/>
    <w:rsid w:val="00033747"/>
    <w:rsid w:val="0003591F"/>
    <w:rsid w:val="00037896"/>
    <w:rsid w:val="00040C2E"/>
    <w:rsid w:val="00041FD8"/>
    <w:rsid w:val="0004323D"/>
    <w:rsid w:val="000446F9"/>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6E05"/>
    <w:rsid w:val="001C720E"/>
    <w:rsid w:val="001D26B3"/>
    <w:rsid w:val="001D51F9"/>
    <w:rsid w:val="001D71D5"/>
    <w:rsid w:val="001D7365"/>
    <w:rsid w:val="001E0BF1"/>
    <w:rsid w:val="001E2865"/>
    <w:rsid w:val="001E31DE"/>
    <w:rsid w:val="001E47FC"/>
    <w:rsid w:val="001E5346"/>
    <w:rsid w:val="001E7BF7"/>
    <w:rsid w:val="001F5F80"/>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6649C"/>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1A11"/>
    <w:rsid w:val="0036254B"/>
    <w:rsid w:val="003639A7"/>
    <w:rsid w:val="003660AA"/>
    <w:rsid w:val="003745B5"/>
    <w:rsid w:val="00377278"/>
    <w:rsid w:val="00386F3C"/>
    <w:rsid w:val="0039107D"/>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764"/>
    <w:rsid w:val="004A6E53"/>
    <w:rsid w:val="004A7020"/>
    <w:rsid w:val="004A7EAB"/>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0652"/>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05BB"/>
    <w:rsid w:val="00643C5D"/>
    <w:rsid w:val="006455BF"/>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036F9"/>
    <w:rsid w:val="007109DC"/>
    <w:rsid w:val="00711C3A"/>
    <w:rsid w:val="00712891"/>
    <w:rsid w:val="00717F0D"/>
    <w:rsid w:val="007202D5"/>
    <w:rsid w:val="0073128A"/>
    <w:rsid w:val="00733B46"/>
    <w:rsid w:val="00735877"/>
    <w:rsid w:val="00736206"/>
    <w:rsid w:val="00742ACF"/>
    <w:rsid w:val="00745484"/>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693D"/>
    <w:rsid w:val="00787129"/>
    <w:rsid w:val="00790DC4"/>
    <w:rsid w:val="0079198E"/>
    <w:rsid w:val="007A0EDB"/>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14A5"/>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05C42"/>
    <w:rsid w:val="009152D3"/>
    <w:rsid w:val="00920A2A"/>
    <w:rsid w:val="009222F5"/>
    <w:rsid w:val="00926AD2"/>
    <w:rsid w:val="009300B5"/>
    <w:rsid w:val="00930B77"/>
    <w:rsid w:val="009314F6"/>
    <w:rsid w:val="00935D58"/>
    <w:rsid w:val="009377FC"/>
    <w:rsid w:val="00940DEA"/>
    <w:rsid w:val="00941D44"/>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5221"/>
    <w:rsid w:val="00A7616E"/>
    <w:rsid w:val="00A77739"/>
    <w:rsid w:val="00A82B13"/>
    <w:rsid w:val="00A84746"/>
    <w:rsid w:val="00A84A9B"/>
    <w:rsid w:val="00A85524"/>
    <w:rsid w:val="00A90FF8"/>
    <w:rsid w:val="00A93C32"/>
    <w:rsid w:val="00AA27F1"/>
    <w:rsid w:val="00AA3C6B"/>
    <w:rsid w:val="00AB11C4"/>
    <w:rsid w:val="00AB2DFD"/>
    <w:rsid w:val="00AB3802"/>
    <w:rsid w:val="00AB76AE"/>
    <w:rsid w:val="00AC1BCB"/>
    <w:rsid w:val="00AC3535"/>
    <w:rsid w:val="00AC528D"/>
    <w:rsid w:val="00AC60C6"/>
    <w:rsid w:val="00AC63DC"/>
    <w:rsid w:val="00AD1700"/>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3457"/>
    <w:rsid w:val="00B4467E"/>
    <w:rsid w:val="00B45932"/>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0BB6"/>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A0452"/>
    <w:rsid w:val="00DA39FA"/>
    <w:rsid w:val="00DA62A0"/>
    <w:rsid w:val="00DB3DF0"/>
    <w:rsid w:val="00DB54E1"/>
    <w:rsid w:val="00DB64D8"/>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6BE0"/>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15D"/>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99"/>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No Spacing"/>
    <w:uiPriority w:val="1"/>
    <w:qFormat/>
    <w:rsid w:val="0026649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selp@findep.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elp.asino.ru" TargetMode="External"/><Relationship Id="rId5" Type="http://schemas.openxmlformats.org/officeDocument/2006/relationships/hyperlink" Target="http://www.bselp.asin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1182</TotalTime>
  <Pages>1</Pages>
  <Words>9072</Words>
  <Characters>51715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2016-05-16T07:33:00Z</cp:lastPrinted>
  <dcterms:created xsi:type="dcterms:W3CDTF">2012-09-26T06:59:00Z</dcterms:created>
  <dcterms:modified xsi:type="dcterms:W3CDTF">2016-09-16T08:39:00Z</dcterms:modified>
</cp:coreProperties>
</file>