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9E" w:rsidRPr="00B11CEC" w:rsidRDefault="0018679E" w:rsidP="0018679E">
      <w:pPr>
        <w:jc w:val="center"/>
        <w:rPr>
          <w:b/>
        </w:rPr>
      </w:pPr>
      <w:r w:rsidRPr="00B11CEC">
        <w:rPr>
          <w:b/>
        </w:rPr>
        <w:t>СОВЕТ БАТУРИНСКОГО СЕЛЬСКОГО ПОСЕЛЕНИЯ</w:t>
      </w:r>
    </w:p>
    <w:p w:rsidR="0018679E" w:rsidRPr="00B11CEC" w:rsidRDefault="0018679E" w:rsidP="0018679E">
      <w:pPr>
        <w:jc w:val="center"/>
        <w:rPr>
          <w:b/>
        </w:rPr>
      </w:pPr>
      <w:r>
        <w:rPr>
          <w:b/>
        </w:rPr>
        <w:t>пятого</w:t>
      </w:r>
      <w:r w:rsidRPr="00B11CEC">
        <w:rPr>
          <w:b/>
        </w:rPr>
        <w:t xml:space="preserve"> созыва</w:t>
      </w:r>
    </w:p>
    <w:p w:rsidR="0018679E" w:rsidRDefault="0018679E" w:rsidP="0018679E">
      <w:pPr>
        <w:jc w:val="center"/>
        <w:rPr>
          <w:b/>
        </w:rPr>
      </w:pPr>
      <w:proofErr w:type="spellStart"/>
      <w:r w:rsidRPr="00B11CEC">
        <w:rPr>
          <w:b/>
        </w:rPr>
        <w:t>Асиновский</w:t>
      </w:r>
      <w:proofErr w:type="spellEnd"/>
      <w:r w:rsidRPr="00B11CEC">
        <w:rPr>
          <w:b/>
        </w:rPr>
        <w:t xml:space="preserve"> район Томская область </w:t>
      </w:r>
    </w:p>
    <w:p w:rsidR="0018679E" w:rsidRDefault="0018679E" w:rsidP="0018679E">
      <w:pPr>
        <w:jc w:val="center"/>
        <w:rPr>
          <w:b/>
        </w:rPr>
      </w:pPr>
    </w:p>
    <w:p w:rsidR="0018679E" w:rsidRPr="00B11CEC" w:rsidRDefault="0018679E" w:rsidP="0018679E">
      <w:pPr>
        <w:jc w:val="center"/>
        <w:rPr>
          <w:b/>
        </w:rPr>
      </w:pPr>
      <w:r w:rsidRPr="00B11CEC">
        <w:rPr>
          <w:b/>
        </w:rPr>
        <w:t xml:space="preserve"> </w:t>
      </w:r>
    </w:p>
    <w:p w:rsidR="0018679E" w:rsidRDefault="0018679E" w:rsidP="0018679E">
      <w:pPr>
        <w:jc w:val="center"/>
        <w:rPr>
          <w:b/>
          <w:bCs/>
          <w:color w:val="000000"/>
        </w:rPr>
      </w:pPr>
    </w:p>
    <w:p w:rsidR="0018679E" w:rsidRPr="00B11CEC" w:rsidRDefault="0018679E" w:rsidP="0018679E">
      <w:pPr>
        <w:jc w:val="center"/>
        <w:rPr>
          <w:b/>
          <w:bCs/>
          <w:color w:val="000000"/>
        </w:rPr>
      </w:pPr>
    </w:p>
    <w:p w:rsidR="0018679E" w:rsidRPr="00B11CEC" w:rsidRDefault="0018679E" w:rsidP="0018679E">
      <w:pPr>
        <w:jc w:val="center"/>
        <w:rPr>
          <w:b/>
          <w:bCs/>
          <w:color w:val="000000"/>
        </w:rPr>
      </w:pPr>
      <w:r w:rsidRPr="00B11CEC">
        <w:rPr>
          <w:b/>
          <w:bCs/>
          <w:color w:val="000000"/>
        </w:rPr>
        <w:t>РЕШЕНИЕ</w:t>
      </w:r>
    </w:p>
    <w:p w:rsidR="0018679E" w:rsidRPr="00B11CEC" w:rsidRDefault="0018679E" w:rsidP="0018679E">
      <w:pPr>
        <w:rPr>
          <w:bCs/>
          <w:color w:val="000000"/>
        </w:rPr>
      </w:pPr>
      <w:r>
        <w:rPr>
          <w:bCs/>
          <w:color w:val="000000"/>
        </w:rPr>
        <w:t xml:space="preserve">11.06.2025                        </w:t>
      </w:r>
      <w:r w:rsidRPr="00B11CEC">
        <w:rPr>
          <w:bCs/>
          <w:color w:val="000000"/>
        </w:rPr>
        <w:t xml:space="preserve">                                                                                                    №</w:t>
      </w:r>
      <w:r>
        <w:rPr>
          <w:bCs/>
          <w:color w:val="000000"/>
        </w:rPr>
        <w:t xml:space="preserve"> 101</w:t>
      </w:r>
    </w:p>
    <w:p w:rsidR="0018679E" w:rsidRDefault="0018679E" w:rsidP="0018679E">
      <w:pPr>
        <w:jc w:val="center"/>
        <w:rPr>
          <w:bCs/>
          <w:color w:val="000000"/>
        </w:rPr>
      </w:pPr>
      <w:r w:rsidRPr="00B11CEC">
        <w:rPr>
          <w:bCs/>
          <w:color w:val="000000"/>
        </w:rPr>
        <w:t>с. Батурино</w:t>
      </w:r>
    </w:p>
    <w:p w:rsidR="0018679E" w:rsidRDefault="0018679E" w:rsidP="0018679E">
      <w:pPr>
        <w:jc w:val="center"/>
        <w:rPr>
          <w:bCs/>
          <w:color w:val="000000"/>
        </w:rPr>
      </w:pPr>
    </w:p>
    <w:p w:rsidR="0018679E" w:rsidRDefault="0018679E" w:rsidP="0018679E">
      <w:pPr>
        <w:jc w:val="center"/>
        <w:rPr>
          <w:bCs/>
          <w:color w:val="000000"/>
        </w:rPr>
      </w:pPr>
    </w:p>
    <w:p w:rsidR="0018679E" w:rsidRPr="0018679E" w:rsidRDefault="00F46318" w:rsidP="00F46318">
      <w:pPr>
        <w:pStyle w:val="a4"/>
        <w:rPr>
          <w:sz w:val="26"/>
          <w:szCs w:val="26"/>
        </w:rPr>
      </w:pPr>
      <w:r>
        <w:rPr>
          <w:color w:val="000000"/>
        </w:rPr>
        <w:t xml:space="preserve">       </w:t>
      </w:r>
      <w:r w:rsidR="0018679E">
        <w:rPr>
          <w:color w:val="000000"/>
        </w:rPr>
        <w:t xml:space="preserve">О поправке </w:t>
      </w:r>
      <w:r w:rsidR="0018679E" w:rsidRPr="0018679E">
        <w:rPr>
          <w:sz w:val="26"/>
          <w:szCs w:val="26"/>
        </w:rPr>
        <w:t xml:space="preserve">в решение </w:t>
      </w:r>
      <w:r w:rsidR="0018679E">
        <w:rPr>
          <w:sz w:val="26"/>
          <w:szCs w:val="26"/>
        </w:rPr>
        <w:t xml:space="preserve"> </w:t>
      </w:r>
      <w:r w:rsidR="0018679E" w:rsidRPr="0018679E">
        <w:rPr>
          <w:sz w:val="26"/>
          <w:szCs w:val="26"/>
        </w:rPr>
        <w:t>№ 86</w:t>
      </w:r>
      <w:r w:rsidR="0018679E">
        <w:rPr>
          <w:sz w:val="26"/>
          <w:szCs w:val="26"/>
        </w:rPr>
        <w:t xml:space="preserve"> от </w:t>
      </w:r>
      <w:r w:rsidR="0018679E" w:rsidRPr="0018679E">
        <w:rPr>
          <w:sz w:val="26"/>
          <w:szCs w:val="26"/>
        </w:rPr>
        <w:t>30.01.2025</w:t>
      </w:r>
      <w:r w:rsidR="0018679E">
        <w:rPr>
          <w:sz w:val="26"/>
          <w:szCs w:val="26"/>
        </w:rPr>
        <w:t xml:space="preserve"> г «</w:t>
      </w:r>
      <w:r w:rsidR="0018679E" w:rsidRPr="0018679E">
        <w:t xml:space="preserve">О внесении изменений в решение Совета </w:t>
      </w:r>
      <w:proofErr w:type="spellStart"/>
      <w:r w:rsidR="0018679E" w:rsidRPr="0018679E">
        <w:t>Батуринского</w:t>
      </w:r>
      <w:proofErr w:type="spellEnd"/>
      <w:r w:rsidR="0018679E" w:rsidRPr="0018679E">
        <w:t xml:space="preserve"> сельского поселения от 18.07.2011 № 144 «О земельном налоге на территории муниципального образования «</w:t>
      </w:r>
      <w:proofErr w:type="spellStart"/>
      <w:r w:rsidR="0018679E" w:rsidRPr="0018679E">
        <w:t>Батуринское</w:t>
      </w:r>
      <w:proofErr w:type="spellEnd"/>
      <w:r w:rsidR="0018679E" w:rsidRPr="0018679E">
        <w:t xml:space="preserve"> сельское поселение»</w:t>
      </w:r>
    </w:p>
    <w:p w:rsidR="0018679E" w:rsidRPr="00B11CEC" w:rsidRDefault="0018679E" w:rsidP="00F46318">
      <w:pPr>
        <w:pStyle w:val="a4"/>
        <w:rPr>
          <w:color w:val="000000"/>
        </w:rPr>
      </w:pPr>
    </w:p>
    <w:p w:rsidR="0018679E" w:rsidRPr="0024795A" w:rsidRDefault="0018679E" w:rsidP="0018679E"/>
    <w:p w:rsidR="0018679E" w:rsidRPr="00B11CEC" w:rsidRDefault="0018679E" w:rsidP="0018679E">
      <w:r>
        <w:t xml:space="preserve">   </w:t>
      </w:r>
    </w:p>
    <w:p w:rsidR="0018679E" w:rsidRDefault="0018679E" w:rsidP="0018679E">
      <w:pPr>
        <w:ind w:firstLine="708"/>
        <w:jc w:val="both"/>
      </w:pPr>
      <w:r w:rsidRPr="0024795A">
        <w:rPr>
          <w:bCs/>
          <w:color w:val="000000"/>
        </w:rPr>
        <w:t xml:space="preserve">СОВЕТ БАТУРИНСКОГО СЕЛЬСКОГО ПОСЕЛЕНИЯ </w:t>
      </w:r>
      <w:r w:rsidRPr="0024795A">
        <w:t>РЕШИЛ:</w:t>
      </w:r>
    </w:p>
    <w:p w:rsidR="0018679E" w:rsidRDefault="0018679E" w:rsidP="0018679E">
      <w:pPr>
        <w:ind w:firstLine="708"/>
        <w:jc w:val="both"/>
      </w:pPr>
    </w:p>
    <w:p w:rsidR="00F46318" w:rsidRPr="00F46318" w:rsidRDefault="0018679E" w:rsidP="00F46318">
      <w:pPr>
        <w:pStyle w:val="a3"/>
        <w:numPr>
          <w:ilvl w:val="0"/>
          <w:numId w:val="1"/>
        </w:numPr>
        <w:rPr>
          <w:rFonts w:eastAsia="Calibri"/>
          <w:lang w:eastAsia="en-US"/>
        </w:rPr>
      </w:pPr>
      <w:r>
        <w:t xml:space="preserve">Вместо формулировки </w:t>
      </w:r>
      <w:bookmarkStart w:id="0" w:name="_GoBack"/>
      <w:bookmarkEnd w:id="0"/>
      <w:r>
        <w:t xml:space="preserve"> «</w:t>
      </w:r>
      <w:r w:rsidR="00F46318" w:rsidRPr="00F46318">
        <w:rPr>
          <w:rFonts w:eastAsia="Calibri"/>
          <w:lang w:eastAsia="en-US"/>
        </w:rPr>
        <w:t>СОВЕТ БАТУРИНСКОГО СЕЛЬСКОГО ПОСЕЛЕНИЯ</w:t>
      </w:r>
      <w:r w:rsidR="00F46318" w:rsidRPr="00F46318">
        <w:rPr>
          <w:rFonts w:eastAsia="Calibri"/>
          <w:lang w:eastAsia="en-US"/>
        </w:rPr>
        <w:t xml:space="preserve"> </w:t>
      </w:r>
      <w:r w:rsidR="00F46318" w:rsidRPr="00F46318">
        <w:rPr>
          <w:rFonts w:eastAsia="Calibri"/>
          <w:lang w:eastAsia="en-US"/>
        </w:rPr>
        <w:t>ЧЕТВЕРТОГО СОЗЫВА</w:t>
      </w:r>
      <w:r w:rsidR="00F46318" w:rsidRPr="00F46318">
        <w:rPr>
          <w:rFonts w:eastAsia="Calibri"/>
          <w:lang w:eastAsia="en-US"/>
        </w:rPr>
        <w:t xml:space="preserve"> </w:t>
      </w:r>
      <w:r w:rsidR="00F46318" w:rsidRPr="00F46318">
        <w:rPr>
          <w:color w:val="000000"/>
        </w:rPr>
        <w:t>АСИНОВСКИЙ РАЙОН ТОМСКАЯ ОБЛАСТЬ</w:t>
      </w:r>
      <w:r w:rsidR="00F46318" w:rsidRPr="00F46318">
        <w:rPr>
          <w:color w:val="000000"/>
        </w:rPr>
        <w:t xml:space="preserve">» следует писать </w:t>
      </w:r>
      <w:r w:rsidR="00F46318">
        <w:t>«</w:t>
      </w:r>
      <w:r w:rsidR="00F46318" w:rsidRPr="00F46318">
        <w:rPr>
          <w:rFonts w:eastAsia="Calibri"/>
          <w:lang w:eastAsia="en-US"/>
        </w:rPr>
        <w:t xml:space="preserve">СОВЕТ БАТУРИНСКОГО СЕЛЬСКОГО ПОСЕЛЕНИЯ </w:t>
      </w:r>
      <w:r w:rsidR="00F46318" w:rsidRPr="00F46318">
        <w:rPr>
          <w:rFonts w:eastAsia="Calibri"/>
          <w:lang w:eastAsia="en-US"/>
        </w:rPr>
        <w:t>ПЯТОГО</w:t>
      </w:r>
      <w:r w:rsidR="00F46318" w:rsidRPr="00F46318">
        <w:rPr>
          <w:rFonts w:eastAsia="Calibri"/>
          <w:lang w:eastAsia="en-US"/>
        </w:rPr>
        <w:t xml:space="preserve"> СОЗЫВА </w:t>
      </w:r>
      <w:r w:rsidR="00F46318" w:rsidRPr="00F46318">
        <w:rPr>
          <w:color w:val="000000"/>
        </w:rPr>
        <w:t>АСИНОВСКИЙ РАЙОН ТОМСКАЯ ОБЛАСТЬ»</w:t>
      </w:r>
    </w:p>
    <w:p w:rsidR="00F46318" w:rsidRPr="0018679E" w:rsidRDefault="00F46318" w:rsidP="00F46318">
      <w:pPr>
        <w:jc w:val="center"/>
        <w:rPr>
          <w:rFonts w:eastAsia="Calibri"/>
          <w:b/>
          <w:lang w:eastAsia="en-US"/>
        </w:rPr>
      </w:pPr>
    </w:p>
    <w:p w:rsidR="0018679E" w:rsidRPr="00B11CEC" w:rsidRDefault="0018679E" w:rsidP="0018679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2</w:t>
      </w:r>
      <w:r w:rsidRPr="00B11CEC">
        <w:rPr>
          <w:iCs/>
        </w:rPr>
        <w:t xml:space="preserve">. </w:t>
      </w:r>
      <w:r w:rsidR="00F46318">
        <w:rPr>
          <w:iCs/>
        </w:rPr>
        <w:t xml:space="preserve">  </w:t>
      </w:r>
      <w:r w:rsidRPr="00B11CEC">
        <w:rPr>
          <w:iCs/>
        </w:rPr>
        <w:t xml:space="preserve">Настоящее решение вступает в силу </w:t>
      </w:r>
      <w:proofErr w:type="gramStart"/>
      <w:r w:rsidRPr="00B11CEC">
        <w:rPr>
          <w:iCs/>
        </w:rPr>
        <w:t>с</w:t>
      </w:r>
      <w:proofErr w:type="gramEnd"/>
      <w:r w:rsidRPr="00B11CEC">
        <w:rPr>
          <w:iCs/>
        </w:rPr>
        <w:t xml:space="preserve"> даты его официального опубликования.</w:t>
      </w:r>
    </w:p>
    <w:p w:rsidR="0018679E" w:rsidRPr="00B11CEC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/>
        <w:jc w:val="both"/>
        <w:rPr>
          <w:iCs/>
        </w:rPr>
      </w:pPr>
      <w:r>
        <w:rPr>
          <w:iCs/>
        </w:rPr>
        <w:t xml:space="preserve">         Глава </w:t>
      </w: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  <w:proofErr w:type="spellStart"/>
      <w:r>
        <w:rPr>
          <w:iCs/>
        </w:rPr>
        <w:t>Батуринского</w:t>
      </w:r>
      <w:proofErr w:type="spellEnd"/>
      <w:r>
        <w:rPr>
          <w:iCs/>
        </w:rPr>
        <w:t xml:space="preserve">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С.В. </w:t>
      </w:r>
      <w:proofErr w:type="spellStart"/>
      <w:r>
        <w:rPr>
          <w:iCs/>
        </w:rPr>
        <w:t>Вакулич</w:t>
      </w:r>
      <w:proofErr w:type="spellEnd"/>
      <w:r w:rsidRPr="00B11CEC">
        <w:rPr>
          <w:iCs/>
        </w:rPr>
        <w:t xml:space="preserve">          </w:t>
      </w: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Председатель Совета</w:t>
      </w:r>
    </w:p>
    <w:p w:rsidR="0018679E" w:rsidRDefault="0018679E" w:rsidP="0018679E">
      <w:pPr>
        <w:autoSpaceDE w:val="0"/>
        <w:autoSpaceDN w:val="0"/>
        <w:adjustRightInd w:val="0"/>
        <w:ind w:left="-426" w:firstLine="540"/>
        <w:jc w:val="both"/>
        <w:rPr>
          <w:iCs/>
        </w:rPr>
      </w:pPr>
      <w:proofErr w:type="spellStart"/>
      <w:r>
        <w:rPr>
          <w:iCs/>
        </w:rPr>
        <w:t>Батуринского</w:t>
      </w:r>
      <w:proofErr w:type="spellEnd"/>
      <w:r>
        <w:rPr>
          <w:iCs/>
        </w:rPr>
        <w:t xml:space="preserve">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И.С. Яковлев</w:t>
      </w:r>
    </w:p>
    <w:p w:rsidR="0018679E" w:rsidRDefault="0018679E" w:rsidP="0018679E">
      <w:pPr>
        <w:ind w:left="-426"/>
      </w:pPr>
    </w:p>
    <w:p w:rsidR="009039F7" w:rsidRDefault="009039F7" w:rsidP="0018679E">
      <w:pPr>
        <w:ind w:left="-284"/>
      </w:pPr>
    </w:p>
    <w:sectPr w:rsidR="009039F7" w:rsidSect="001867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0E"/>
    <w:multiLevelType w:val="hybridMultilevel"/>
    <w:tmpl w:val="E1028D98"/>
    <w:lvl w:ilvl="0" w:tplc="801895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5"/>
    <w:rsid w:val="0018679E"/>
    <w:rsid w:val="00573365"/>
    <w:rsid w:val="009039F7"/>
    <w:rsid w:val="00F4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9E"/>
    <w:pPr>
      <w:ind w:left="720"/>
      <w:contextualSpacing/>
    </w:pPr>
  </w:style>
  <w:style w:type="paragraph" w:styleId="a4">
    <w:name w:val="No Spacing"/>
    <w:uiPriority w:val="1"/>
    <w:qFormat/>
    <w:rsid w:val="00F4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9E"/>
    <w:pPr>
      <w:ind w:left="720"/>
      <w:contextualSpacing/>
    </w:pPr>
  </w:style>
  <w:style w:type="paragraph" w:styleId="a4">
    <w:name w:val="No Spacing"/>
    <w:uiPriority w:val="1"/>
    <w:qFormat/>
    <w:rsid w:val="00F4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2025-06-14T03:15:00Z</dcterms:created>
  <dcterms:modified xsi:type="dcterms:W3CDTF">2025-06-14T03:30:00Z</dcterms:modified>
</cp:coreProperties>
</file>