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3" w:rsidRPr="00BF3F1B" w:rsidRDefault="001D2593" w:rsidP="001D2593">
      <w:pPr>
        <w:jc w:val="center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>ПРОТОКОЛ</w:t>
      </w:r>
    </w:p>
    <w:p w:rsidR="001D2593" w:rsidRPr="00BF3F1B" w:rsidRDefault="001D2593" w:rsidP="001D2593">
      <w:pPr>
        <w:jc w:val="center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>СЕССИИ СОВЕТА БАТУРИНСКОГО СЕЛЬСКОГО ПОСЕЛЕНИЯ</w:t>
      </w:r>
    </w:p>
    <w:p w:rsidR="001D2593" w:rsidRPr="00BF3F1B" w:rsidRDefault="001D2593" w:rsidP="001D2593">
      <w:pPr>
        <w:jc w:val="center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> </w:t>
      </w:r>
    </w:p>
    <w:p w:rsidR="001D2593" w:rsidRPr="00BF3F1B" w:rsidRDefault="00D6038C" w:rsidP="001D25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1D2593">
        <w:rPr>
          <w:rFonts w:ascii="Times New Roman" w:hAnsi="Times New Roman"/>
          <w:szCs w:val="24"/>
        </w:rPr>
        <w:t>4</w:t>
      </w:r>
      <w:r w:rsidR="005E1185">
        <w:rPr>
          <w:rFonts w:ascii="Times New Roman" w:hAnsi="Times New Roman"/>
          <w:szCs w:val="24"/>
        </w:rPr>
        <w:t>.</w:t>
      </w:r>
      <w:r w:rsidR="002E235F">
        <w:rPr>
          <w:rFonts w:ascii="Times New Roman" w:hAnsi="Times New Roman"/>
          <w:szCs w:val="24"/>
        </w:rPr>
        <w:t>07</w:t>
      </w:r>
      <w:bookmarkStart w:id="0" w:name="_GoBack"/>
      <w:bookmarkEnd w:id="0"/>
      <w:r w:rsidR="001D2593" w:rsidRPr="00BF3F1B">
        <w:rPr>
          <w:rFonts w:ascii="Times New Roman" w:hAnsi="Times New Roman"/>
          <w:szCs w:val="24"/>
        </w:rPr>
        <w:t xml:space="preserve">.2025 г.                                         </w:t>
      </w:r>
      <w:r w:rsidR="001D2593">
        <w:rPr>
          <w:rFonts w:ascii="Times New Roman" w:hAnsi="Times New Roman"/>
          <w:szCs w:val="24"/>
        </w:rPr>
        <w:t xml:space="preserve">           </w:t>
      </w:r>
      <w:r w:rsidR="001D2593" w:rsidRPr="00BF3F1B">
        <w:rPr>
          <w:rFonts w:ascii="Times New Roman" w:hAnsi="Times New Roman"/>
          <w:szCs w:val="24"/>
        </w:rPr>
        <w:t xml:space="preserve">                 </w:t>
      </w:r>
      <w:r w:rsidR="001D2593">
        <w:rPr>
          <w:rFonts w:ascii="Times New Roman" w:hAnsi="Times New Roman"/>
          <w:szCs w:val="24"/>
        </w:rPr>
        <w:t xml:space="preserve">   </w:t>
      </w:r>
      <w:r w:rsidR="00AA25C3">
        <w:rPr>
          <w:rFonts w:ascii="Times New Roman" w:hAnsi="Times New Roman"/>
          <w:szCs w:val="24"/>
        </w:rPr>
        <w:t xml:space="preserve">           </w:t>
      </w:r>
      <w:r w:rsidR="001D2593">
        <w:rPr>
          <w:rFonts w:ascii="Times New Roman" w:hAnsi="Times New Roman"/>
          <w:szCs w:val="24"/>
        </w:rPr>
        <w:t xml:space="preserve">                              № 3</w:t>
      </w:r>
      <w:r>
        <w:rPr>
          <w:rFonts w:ascii="Times New Roman" w:hAnsi="Times New Roman"/>
          <w:szCs w:val="24"/>
        </w:rPr>
        <w:t>1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 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 xml:space="preserve">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BF3F1B">
        <w:rPr>
          <w:rFonts w:ascii="Times New Roman" w:hAnsi="Times New Roman"/>
          <w:szCs w:val="24"/>
        </w:rPr>
        <w:t xml:space="preserve">            с. Батурино                                                   </w:t>
      </w:r>
    </w:p>
    <w:p w:rsidR="001D2593" w:rsidRDefault="001D2593" w:rsidP="001D2593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 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Глава</w:t>
      </w:r>
      <w:r w:rsidRPr="00BF3F1B">
        <w:rPr>
          <w:rFonts w:ascii="Times New Roman" w:hAnsi="Times New Roman"/>
          <w:szCs w:val="24"/>
        </w:rPr>
        <w:t xml:space="preserve"> поселения (Гла</w:t>
      </w:r>
      <w:r>
        <w:rPr>
          <w:rFonts w:ascii="Times New Roman" w:hAnsi="Times New Roman"/>
          <w:szCs w:val="24"/>
        </w:rPr>
        <w:t>ва Администрация) -  С. В. Вакулич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 xml:space="preserve">Секретарь: Е.В. </w:t>
      </w:r>
      <w:proofErr w:type="spellStart"/>
      <w:r w:rsidRPr="00BF3F1B">
        <w:rPr>
          <w:rFonts w:ascii="Times New Roman" w:hAnsi="Times New Roman"/>
          <w:szCs w:val="24"/>
        </w:rPr>
        <w:t>Бозина</w:t>
      </w:r>
      <w:proofErr w:type="spellEnd"/>
      <w:r w:rsidRPr="00BF3F1B">
        <w:rPr>
          <w:rFonts w:ascii="Times New Roman" w:hAnsi="Times New Roman"/>
          <w:szCs w:val="24"/>
        </w:rPr>
        <w:t xml:space="preserve"> – Психолог МАОУ-СОШ села Батурино.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 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Присутствовали депутаты</w:t>
      </w:r>
      <w:r>
        <w:rPr>
          <w:rFonts w:ascii="Times New Roman" w:hAnsi="Times New Roman"/>
          <w:szCs w:val="24"/>
        </w:rPr>
        <w:t>: Андросова Т.И., Лоскутов Ю.А</w:t>
      </w:r>
      <w:r w:rsidRPr="00BF3F1B">
        <w:rPr>
          <w:rFonts w:ascii="Times New Roman" w:hAnsi="Times New Roman"/>
          <w:szCs w:val="24"/>
        </w:rPr>
        <w:t xml:space="preserve">.,  Яковлев И.С., Королёва Е.И., </w:t>
      </w:r>
      <w:proofErr w:type="spellStart"/>
      <w:r w:rsidRPr="00BF3F1B">
        <w:rPr>
          <w:rFonts w:ascii="Times New Roman" w:hAnsi="Times New Roman"/>
          <w:szCs w:val="24"/>
        </w:rPr>
        <w:t>Обеднин</w:t>
      </w:r>
      <w:proofErr w:type="spellEnd"/>
      <w:r w:rsidRPr="00BF3F1B">
        <w:rPr>
          <w:rFonts w:ascii="Times New Roman" w:hAnsi="Times New Roman"/>
          <w:szCs w:val="24"/>
        </w:rPr>
        <w:t xml:space="preserve"> С.М.</w:t>
      </w:r>
      <w:r>
        <w:rPr>
          <w:rFonts w:ascii="Times New Roman" w:hAnsi="Times New Roman"/>
          <w:szCs w:val="24"/>
        </w:rPr>
        <w:t xml:space="preserve">, </w:t>
      </w:r>
      <w:r w:rsidRPr="00BF3F1B">
        <w:rPr>
          <w:rFonts w:ascii="Times New Roman" w:hAnsi="Times New Roman"/>
          <w:szCs w:val="24"/>
        </w:rPr>
        <w:t>Арсентьев В.В</w:t>
      </w:r>
      <w:r>
        <w:rPr>
          <w:rFonts w:ascii="Times New Roman" w:hAnsi="Times New Roman"/>
          <w:szCs w:val="24"/>
        </w:rPr>
        <w:t>.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szCs w:val="24"/>
        </w:rPr>
        <w:t>Отсутствовали: 0.</w:t>
      </w:r>
    </w:p>
    <w:p w:rsidR="001D2593" w:rsidRDefault="00D6038C" w:rsidP="001D25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Присутствовали жители села</w:t>
      </w:r>
      <w:r w:rsidR="00AA25C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 Ефремов В. В.</w:t>
      </w:r>
    </w:p>
    <w:p w:rsidR="00D6038C" w:rsidRPr="00BF3F1B" w:rsidRDefault="00D6038C" w:rsidP="001D2593">
      <w:pPr>
        <w:rPr>
          <w:rFonts w:ascii="Times New Roman" w:hAnsi="Times New Roman"/>
          <w:szCs w:val="24"/>
        </w:rPr>
      </w:pP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</w:t>
      </w:r>
      <w:r w:rsidRPr="00BF3F1B">
        <w:rPr>
          <w:rFonts w:ascii="Times New Roman" w:hAnsi="Times New Roman"/>
          <w:b/>
          <w:szCs w:val="24"/>
        </w:rPr>
        <w:t>ПОВЕСТКА ДНЯ:</w:t>
      </w:r>
      <w:r w:rsidRPr="00BF3F1B">
        <w:rPr>
          <w:rFonts w:ascii="Times New Roman" w:hAnsi="Times New Roman"/>
          <w:szCs w:val="24"/>
        </w:rPr>
        <w:t>    </w:t>
      </w:r>
    </w:p>
    <w:p w:rsidR="001D2593" w:rsidRPr="00BF3F1B" w:rsidRDefault="001D2593" w:rsidP="001D2593">
      <w:pPr>
        <w:rPr>
          <w:rFonts w:ascii="Times New Roman" w:hAnsi="Times New Roman"/>
          <w:szCs w:val="24"/>
        </w:rPr>
      </w:pPr>
    </w:p>
    <w:p w:rsidR="00D6038C" w:rsidRPr="00D6038C" w:rsidRDefault="00D6038C" w:rsidP="00D6038C">
      <w:pPr>
        <w:shd w:val="clear" w:color="auto" w:fill="FFFFFF"/>
        <w:spacing w:line="240" w:lineRule="auto"/>
        <w:rPr>
          <w:rFonts w:ascii="Times New Roman" w:hAnsi="Times New Roman"/>
          <w:color w:val="1A1A1A"/>
          <w:szCs w:val="24"/>
        </w:rPr>
      </w:pPr>
    </w:p>
    <w:p w:rsidR="00D6038C" w:rsidRPr="008376D8" w:rsidRDefault="008C390A" w:rsidP="008376D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color w:val="auto"/>
          <w:szCs w:val="24"/>
        </w:rPr>
      </w:pPr>
      <w:r w:rsidRPr="008C390A">
        <w:rPr>
          <w:rFonts w:ascii="Times New Roman" w:hAnsi="Times New Roman"/>
          <w:color w:val="auto"/>
          <w:szCs w:val="24"/>
        </w:rPr>
        <w:t>О внесении изменений в решение Совета Батуринского</w:t>
      </w:r>
      <w:r w:rsidR="008376D8">
        <w:rPr>
          <w:rFonts w:ascii="Times New Roman" w:hAnsi="Times New Roman"/>
          <w:color w:val="auto"/>
          <w:szCs w:val="24"/>
        </w:rPr>
        <w:t xml:space="preserve"> </w:t>
      </w:r>
      <w:r w:rsidRPr="008376D8">
        <w:rPr>
          <w:rFonts w:ascii="Times New Roman" w:hAnsi="Times New Roman"/>
          <w:color w:val="auto"/>
          <w:szCs w:val="24"/>
        </w:rPr>
        <w:t>сельского поселения от 25.12.2024 № 82 «Об утверждении бюджета муниципального образования Батуринское сельское поселение Асиновского района Томской области на 2025 год и плановый период 2026 и 2027 годов»</w:t>
      </w:r>
    </w:p>
    <w:p w:rsidR="008C390A" w:rsidRPr="008C390A" w:rsidRDefault="008C390A" w:rsidP="008C390A">
      <w:pPr>
        <w:pStyle w:val="a3"/>
        <w:spacing w:line="240" w:lineRule="auto"/>
        <w:ind w:left="708"/>
        <w:rPr>
          <w:rFonts w:ascii="Times New Roman" w:hAnsi="Times New Roman"/>
          <w:color w:val="auto"/>
          <w:szCs w:val="24"/>
        </w:rPr>
      </w:pPr>
    </w:p>
    <w:p w:rsidR="00D6038C" w:rsidRPr="00D6038C" w:rsidRDefault="00D6038C" w:rsidP="00D6038C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/>
          <w:color w:val="auto"/>
          <w:szCs w:val="24"/>
        </w:rPr>
      </w:pPr>
      <w:r w:rsidRPr="00D6038C">
        <w:rPr>
          <w:rFonts w:ascii="Times New Roman" w:hAnsi="Times New Roman"/>
          <w:color w:val="auto"/>
          <w:szCs w:val="24"/>
        </w:rPr>
        <w:t>Рассмотрение и решение по представлению прокуратуры «Об устранении законодательства о местном самоуправлении» № 19-2025 от 30.06.2025г.</w:t>
      </w:r>
    </w:p>
    <w:p w:rsidR="00D6038C" w:rsidRPr="00D6038C" w:rsidRDefault="00D6038C" w:rsidP="00D6038C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D6038C" w:rsidRPr="00D6038C" w:rsidRDefault="00D6038C" w:rsidP="00D6038C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/>
          <w:color w:val="auto"/>
          <w:szCs w:val="24"/>
        </w:rPr>
      </w:pPr>
      <w:r w:rsidRPr="00D6038C">
        <w:rPr>
          <w:rFonts w:ascii="Times New Roman" w:hAnsi="Times New Roman"/>
          <w:color w:val="auto"/>
          <w:szCs w:val="24"/>
        </w:rPr>
        <w:t>Рассмотрение и решение протеста прокуратуры на решение Совета Батуринского сельского поселения от 30.08.2021 № 181 «Об утверждении административного регламента Положения о муниципальном жилищном контроле на территории Батуринского сельского поселения» № 18-2025 от 23.06.2025г</w:t>
      </w:r>
    </w:p>
    <w:p w:rsidR="00D6038C" w:rsidRPr="00D6038C" w:rsidRDefault="00D6038C" w:rsidP="00D6038C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D6038C" w:rsidRPr="00D6038C" w:rsidRDefault="00D6038C" w:rsidP="00D6038C">
      <w:pPr>
        <w:numPr>
          <w:ilvl w:val="0"/>
          <w:numId w:val="6"/>
        </w:numPr>
        <w:spacing w:after="200" w:line="240" w:lineRule="auto"/>
        <w:contextualSpacing/>
        <w:rPr>
          <w:rFonts w:ascii="Times New Roman" w:hAnsi="Times New Roman"/>
          <w:color w:val="auto"/>
          <w:szCs w:val="24"/>
        </w:rPr>
      </w:pPr>
      <w:r w:rsidRPr="00D6038C">
        <w:rPr>
          <w:rFonts w:ascii="Times New Roman" w:hAnsi="Times New Roman"/>
          <w:color w:val="auto"/>
          <w:szCs w:val="24"/>
        </w:rPr>
        <w:t xml:space="preserve"> Разное.</w:t>
      </w:r>
    </w:p>
    <w:p w:rsidR="001D2593" w:rsidRDefault="001D2593" w:rsidP="001D2593">
      <w:pPr>
        <w:spacing w:line="240" w:lineRule="auto"/>
        <w:rPr>
          <w:rFonts w:ascii="Times New Roman" w:hAnsi="Times New Roman"/>
          <w:color w:val="auto"/>
          <w:szCs w:val="24"/>
        </w:rPr>
      </w:pPr>
    </w:p>
    <w:p w:rsidR="00D6038C" w:rsidRDefault="001D2593" w:rsidP="00166F2A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Cs w:val="24"/>
        </w:rPr>
      </w:pPr>
      <w:r w:rsidRPr="00BF3F1B">
        <w:rPr>
          <w:rFonts w:ascii="Times New Roman" w:hAnsi="Times New Roman"/>
          <w:b/>
          <w:szCs w:val="24"/>
        </w:rPr>
        <w:t>Слушали:</w:t>
      </w:r>
      <w:r w:rsidR="000C3EA2">
        <w:rPr>
          <w:rFonts w:ascii="Times New Roman" w:hAnsi="Times New Roman"/>
          <w:b/>
          <w:szCs w:val="24"/>
        </w:rPr>
        <w:t xml:space="preserve"> </w:t>
      </w:r>
      <w:r w:rsidR="008376D8">
        <w:rPr>
          <w:rFonts w:ascii="Times New Roman" w:hAnsi="Times New Roman"/>
          <w:szCs w:val="24"/>
        </w:rPr>
        <w:t xml:space="preserve">Криволапову А. Е. – главного бухгалтера Администрации </w:t>
      </w:r>
      <w:r>
        <w:rPr>
          <w:rFonts w:ascii="Times New Roman" w:hAnsi="Times New Roman"/>
          <w:szCs w:val="24"/>
        </w:rPr>
        <w:t>Батуринского сельского поселения –</w:t>
      </w:r>
      <w:r w:rsidR="00166F2A">
        <w:rPr>
          <w:rFonts w:ascii="Times New Roman" w:hAnsi="Times New Roman"/>
          <w:szCs w:val="24"/>
        </w:rPr>
        <w:t xml:space="preserve"> </w:t>
      </w:r>
      <w:r w:rsidR="008376D8">
        <w:rPr>
          <w:rFonts w:ascii="Times New Roman" w:hAnsi="Times New Roman"/>
          <w:szCs w:val="24"/>
        </w:rPr>
        <w:t>о переводе денежных средст</w:t>
      </w:r>
      <w:r w:rsidR="00166F2A">
        <w:rPr>
          <w:rFonts w:ascii="Times New Roman" w:hAnsi="Times New Roman"/>
          <w:szCs w:val="24"/>
        </w:rPr>
        <w:t>в</w:t>
      </w:r>
      <w:r w:rsidR="008376D8">
        <w:rPr>
          <w:rFonts w:ascii="Times New Roman" w:hAnsi="Times New Roman"/>
          <w:szCs w:val="24"/>
        </w:rPr>
        <w:t xml:space="preserve"> на ремонт дизеля для </w:t>
      </w:r>
      <w:proofErr w:type="spellStart"/>
      <w:r w:rsidR="008376D8">
        <w:rPr>
          <w:rFonts w:ascii="Times New Roman" w:hAnsi="Times New Roman"/>
          <w:szCs w:val="24"/>
        </w:rPr>
        <w:t>Первопашенской</w:t>
      </w:r>
      <w:proofErr w:type="spellEnd"/>
      <w:r w:rsidR="008376D8">
        <w:rPr>
          <w:rFonts w:ascii="Times New Roman" w:hAnsi="Times New Roman"/>
          <w:szCs w:val="24"/>
        </w:rPr>
        <w:t xml:space="preserve"> ДЭС</w:t>
      </w:r>
      <w:r w:rsidR="00AA25C3">
        <w:rPr>
          <w:rFonts w:ascii="Times New Roman" w:hAnsi="Times New Roman"/>
          <w:szCs w:val="24"/>
        </w:rPr>
        <w:t>, обеспечивающей</w:t>
      </w:r>
      <w:r w:rsidR="00166F2A">
        <w:rPr>
          <w:rFonts w:ascii="Times New Roman" w:hAnsi="Times New Roman"/>
          <w:szCs w:val="24"/>
        </w:rPr>
        <w:t xml:space="preserve"> жизнедеятельность посёлка</w:t>
      </w:r>
      <w:r w:rsidR="008376D8">
        <w:rPr>
          <w:rFonts w:ascii="Times New Roman" w:hAnsi="Times New Roman"/>
          <w:szCs w:val="24"/>
        </w:rPr>
        <w:t xml:space="preserve">. Исходя из доклада, согласно составленной  дефектной ведомости, утверждённой Главой Батуринского сельского поселения Вакулич С. В.(приложение к этому протоколу), нужно 616 500 </w:t>
      </w:r>
      <w:proofErr w:type="gramStart"/>
      <w:r w:rsidR="008376D8">
        <w:rPr>
          <w:rFonts w:ascii="Times New Roman" w:hAnsi="Times New Roman"/>
          <w:szCs w:val="24"/>
        </w:rPr>
        <w:t>р</w:t>
      </w:r>
      <w:proofErr w:type="gramEnd"/>
      <w:r w:rsidR="008376D8">
        <w:rPr>
          <w:rFonts w:ascii="Times New Roman" w:hAnsi="Times New Roman"/>
          <w:szCs w:val="24"/>
        </w:rPr>
        <w:t xml:space="preserve"> (шестьсот шестнадцать тысяч пятьсот </w:t>
      </w:r>
      <w:proofErr w:type="spellStart"/>
      <w:r w:rsidR="008376D8">
        <w:rPr>
          <w:rFonts w:ascii="Times New Roman" w:hAnsi="Times New Roman"/>
          <w:szCs w:val="24"/>
        </w:rPr>
        <w:t>руб</w:t>
      </w:r>
      <w:proofErr w:type="spellEnd"/>
      <w:r w:rsidR="008376D8">
        <w:rPr>
          <w:rFonts w:ascii="Times New Roman" w:hAnsi="Times New Roman"/>
          <w:szCs w:val="24"/>
        </w:rPr>
        <w:t>)</w:t>
      </w:r>
      <w:r w:rsidR="00B46607">
        <w:rPr>
          <w:rFonts w:ascii="Times New Roman" w:hAnsi="Times New Roman"/>
          <w:szCs w:val="24"/>
        </w:rPr>
        <w:t>. Предложено перевести денежные средства:</w:t>
      </w:r>
    </w:p>
    <w:p w:rsidR="00B46607" w:rsidRDefault="00B46607" w:rsidP="00B46607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szCs w:val="24"/>
        </w:rPr>
        <w:t>Из резервного фонда Главы Батуринского сельского поселения  - 100</w:t>
      </w:r>
      <w:r w:rsidR="00212749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000</w:t>
      </w:r>
      <w:r w:rsidR="00212749">
        <w:rPr>
          <w:rFonts w:ascii="Times New Roman" w:hAnsi="Times New Roman"/>
          <w:szCs w:val="24"/>
        </w:rPr>
        <w:t>,00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руб</w:t>
      </w:r>
      <w:proofErr w:type="spellEnd"/>
      <w:r>
        <w:rPr>
          <w:rFonts w:ascii="Times New Roman" w:hAnsi="Times New Roman"/>
          <w:szCs w:val="24"/>
        </w:rPr>
        <w:t>;</w:t>
      </w:r>
    </w:p>
    <w:p w:rsidR="00B46607" w:rsidRDefault="00212749" w:rsidP="00B46607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Из мероприятия «Повышение безопасности дорожного  движения» - 120 000,00 </w:t>
      </w:r>
      <w:proofErr w:type="spellStart"/>
      <w:r>
        <w:rPr>
          <w:rFonts w:ascii="Times New Roman" w:hAnsi="Times New Roman"/>
          <w:szCs w:val="24"/>
        </w:rPr>
        <w:t>руб</w:t>
      </w:r>
      <w:proofErr w:type="spellEnd"/>
      <w:r>
        <w:rPr>
          <w:rFonts w:ascii="Times New Roman" w:hAnsi="Times New Roman"/>
          <w:szCs w:val="24"/>
        </w:rPr>
        <w:t>;</w:t>
      </w:r>
    </w:p>
    <w:p w:rsidR="00212749" w:rsidRDefault="00212749" w:rsidP="00B46607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С увеличения собственных доходов по налогу на имущество физических лиц – 100 000,00 </w:t>
      </w:r>
      <w:proofErr w:type="spellStart"/>
      <w:r>
        <w:rPr>
          <w:rFonts w:ascii="Times New Roman" w:hAnsi="Times New Roman"/>
          <w:szCs w:val="24"/>
        </w:rPr>
        <w:t>руб</w:t>
      </w:r>
      <w:proofErr w:type="spellEnd"/>
      <w:r>
        <w:rPr>
          <w:rFonts w:ascii="Times New Roman" w:hAnsi="Times New Roman"/>
          <w:szCs w:val="24"/>
        </w:rPr>
        <w:t>;</w:t>
      </w:r>
    </w:p>
    <w:p w:rsidR="00212749" w:rsidRDefault="00212749" w:rsidP="00B46607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С увеличения собственных доходов по земельному налогу – 100 000,00 </w:t>
      </w:r>
      <w:proofErr w:type="spellStart"/>
      <w:r>
        <w:rPr>
          <w:rFonts w:ascii="Times New Roman" w:hAnsi="Times New Roman"/>
          <w:szCs w:val="24"/>
        </w:rPr>
        <w:t>руб</w:t>
      </w:r>
      <w:proofErr w:type="spellEnd"/>
      <w:r>
        <w:rPr>
          <w:rFonts w:ascii="Times New Roman" w:hAnsi="Times New Roman"/>
          <w:szCs w:val="24"/>
        </w:rPr>
        <w:t>;</w:t>
      </w:r>
    </w:p>
    <w:p w:rsidR="00212749" w:rsidRDefault="00212749" w:rsidP="00B46607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С увеличения собственных доходов на прочие поступления от использования имущества, находящ</w:t>
      </w:r>
      <w:r w:rsidR="00CA689C">
        <w:rPr>
          <w:rFonts w:ascii="Times New Roman" w:hAnsi="Times New Roman"/>
          <w:szCs w:val="24"/>
        </w:rPr>
        <w:t>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– 200 000,00 руб.</w:t>
      </w:r>
    </w:p>
    <w:p w:rsidR="00CA689C" w:rsidRPr="00B46607" w:rsidRDefault="000C3EA2" w:rsidP="00B46607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Итого                                                                                                </w:t>
      </w:r>
      <w:r w:rsidR="00AA25C3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 620 000 </w:t>
      </w:r>
      <w:proofErr w:type="spellStart"/>
      <w:r>
        <w:rPr>
          <w:rFonts w:ascii="Times New Roman" w:hAnsi="Times New Roman"/>
          <w:szCs w:val="24"/>
        </w:rPr>
        <w:t>руб</w:t>
      </w:r>
      <w:proofErr w:type="spellEnd"/>
    </w:p>
    <w:p w:rsidR="00166F2A" w:rsidRPr="00166F2A" w:rsidRDefault="005E1185" w:rsidP="00D6038C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</w:p>
    <w:p w:rsidR="00166F2A" w:rsidRDefault="00166F2A" w:rsidP="00166F2A">
      <w:pPr>
        <w:pStyle w:val="a3"/>
        <w:ind w:left="0"/>
        <w:rPr>
          <w:rFonts w:ascii="Times New Roman" w:hAnsi="Times New Roman"/>
          <w:szCs w:val="24"/>
        </w:rPr>
      </w:pPr>
    </w:p>
    <w:p w:rsidR="001D2593" w:rsidRPr="00166F2A" w:rsidRDefault="001D2593" w:rsidP="00166F2A">
      <w:pPr>
        <w:pStyle w:val="a3"/>
        <w:ind w:left="0"/>
        <w:rPr>
          <w:rFonts w:ascii="Times New Roman" w:hAnsi="Times New Roman"/>
          <w:szCs w:val="24"/>
        </w:rPr>
      </w:pPr>
      <w:r w:rsidRPr="00166F2A">
        <w:rPr>
          <w:rFonts w:ascii="Times New Roman" w:hAnsi="Times New Roman"/>
          <w:szCs w:val="24"/>
        </w:rPr>
        <w:t>Выступление было полным и содержательным и не вызывало никаких вопросов у присутствующих депутатов.</w:t>
      </w:r>
    </w:p>
    <w:p w:rsidR="001D2593" w:rsidRDefault="001D2593" w:rsidP="001D2593">
      <w:pPr>
        <w:pStyle w:val="a3"/>
        <w:ind w:left="0"/>
        <w:rPr>
          <w:rFonts w:ascii="Times New Roman" w:hAnsi="Times New Roman"/>
          <w:b/>
          <w:szCs w:val="24"/>
        </w:rPr>
      </w:pPr>
    </w:p>
    <w:p w:rsidR="001D2593" w:rsidRPr="00060B19" w:rsidRDefault="001D2593" w:rsidP="001D2593">
      <w:pPr>
        <w:pStyle w:val="a3"/>
        <w:ind w:left="0"/>
        <w:rPr>
          <w:rFonts w:ascii="Times New Roman" w:hAnsi="Times New Roman"/>
          <w:b/>
          <w:szCs w:val="24"/>
        </w:rPr>
      </w:pPr>
      <w:r w:rsidRPr="00060B19">
        <w:rPr>
          <w:rFonts w:ascii="Times New Roman" w:hAnsi="Times New Roman"/>
          <w:b/>
          <w:szCs w:val="24"/>
        </w:rPr>
        <w:t>ГОЛОСОВАНИЕ:</w:t>
      </w:r>
    </w:p>
    <w:p w:rsidR="001D2593" w:rsidRDefault="001D2593" w:rsidP="001D2593">
      <w:pPr>
        <w:pStyle w:val="a3"/>
        <w:ind w:left="0"/>
        <w:rPr>
          <w:rFonts w:ascii="Times New Roman" w:hAnsi="Times New Roman"/>
          <w:szCs w:val="24"/>
        </w:rPr>
      </w:pPr>
      <w:r w:rsidRPr="00060B19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голосовании принимало участие 6 </w:t>
      </w:r>
      <w:r w:rsidRPr="00060B19">
        <w:rPr>
          <w:rFonts w:ascii="Times New Roman" w:hAnsi="Times New Roman"/>
          <w:szCs w:val="24"/>
        </w:rPr>
        <w:t xml:space="preserve"> человек.</w:t>
      </w:r>
    </w:p>
    <w:p w:rsidR="001D2593" w:rsidRPr="00060B19" w:rsidRDefault="001D2593" w:rsidP="001D2593">
      <w:pPr>
        <w:pStyle w:val="a3"/>
        <w:ind w:left="0"/>
        <w:rPr>
          <w:rFonts w:ascii="Times New Roman" w:hAnsi="Times New Roman"/>
          <w:szCs w:val="24"/>
        </w:rPr>
      </w:pPr>
    </w:p>
    <w:p w:rsidR="001D2593" w:rsidRPr="00060B19" w:rsidRDefault="001D2593" w:rsidP="001D2593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Итоги голосования: «за» -  6</w:t>
      </w:r>
      <w:r w:rsidRPr="00060B19">
        <w:rPr>
          <w:rFonts w:ascii="Times New Roman" w:hAnsi="Times New Roman"/>
          <w:szCs w:val="24"/>
        </w:rPr>
        <w:t>, «против» - 0, «воздержались – 0.</w:t>
      </w:r>
    </w:p>
    <w:p w:rsidR="001D2593" w:rsidRPr="00060B19" w:rsidRDefault="001D2593" w:rsidP="001D2593">
      <w:pPr>
        <w:pStyle w:val="a3"/>
        <w:ind w:left="0"/>
        <w:rPr>
          <w:rFonts w:ascii="Times New Roman" w:hAnsi="Times New Roman"/>
          <w:szCs w:val="24"/>
        </w:rPr>
      </w:pPr>
    </w:p>
    <w:p w:rsidR="0080020E" w:rsidRPr="0080020E" w:rsidRDefault="001D2593" w:rsidP="0080020E">
      <w:pPr>
        <w:spacing w:line="240" w:lineRule="auto"/>
        <w:rPr>
          <w:rFonts w:ascii="Times New Roman" w:hAnsi="Times New Roman"/>
          <w:szCs w:val="24"/>
        </w:rPr>
      </w:pPr>
      <w:r w:rsidRPr="00C734A5">
        <w:rPr>
          <w:rFonts w:ascii="Times New Roman" w:hAnsi="Times New Roman"/>
          <w:b/>
          <w:szCs w:val="24"/>
        </w:rPr>
        <w:t xml:space="preserve">РЕШИЛИ: </w:t>
      </w:r>
      <w:r>
        <w:rPr>
          <w:rFonts w:ascii="Times New Roman" w:hAnsi="Times New Roman"/>
          <w:szCs w:val="24"/>
        </w:rPr>
        <w:t xml:space="preserve"> </w:t>
      </w:r>
      <w:r w:rsidR="0080020E">
        <w:rPr>
          <w:rFonts w:ascii="Times New Roman" w:hAnsi="Times New Roman"/>
          <w:szCs w:val="24"/>
        </w:rPr>
        <w:t>Внести  изменения</w:t>
      </w:r>
      <w:r w:rsidR="0080020E" w:rsidRPr="0080020E">
        <w:rPr>
          <w:rFonts w:ascii="Times New Roman" w:hAnsi="Times New Roman"/>
          <w:szCs w:val="24"/>
        </w:rPr>
        <w:t xml:space="preserve"> в решение Совета Батуринского сельского поселения от 25.12.2024 № 82 «Об утверждении бюджета муниципального образования Батуринское сельское поселение Асиновского района Томской области на 2025 год и плановый период 2026 и 2027 годов»</w:t>
      </w:r>
      <w:r w:rsidR="0080020E">
        <w:rPr>
          <w:rFonts w:ascii="Times New Roman" w:hAnsi="Times New Roman"/>
          <w:szCs w:val="24"/>
        </w:rPr>
        <w:t xml:space="preserve"> </w:t>
      </w:r>
      <w:r w:rsidR="0080020E" w:rsidRPr="0080020E">
        <w:rPr>
          <w:rFonts w:ascii="Times New Roman" w:hAnsi="Times New Roman"/>
          <w:szCs w:val="24"/>
        </w:rPr>
        <w:t>следующие изменения: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>а) пункт 1 Решения изложить в новой редакции следующего содержания: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>«1. Утвердить основные характеристики бюджета муниципального образования Батуринского сельское поселение Асиновского района Томской области (далее – бюджет поселения) на 2025 год: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 xml:space="preserve">1) общий объем доходов бюджета поселения в сумме 22 014 479,37  рублей, в том числе налоговые и неналоговые доходы 3 080 000,00 рублей; 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>2) общий объем расходов бюджета поселения в сумме 23 931 472,00 рублей;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>3) дефицит бюджета поселения в сумме 1 916 992,63 рублей»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ab/>
        <w:t>б) приложения 3,4,5,6,8 изложить в новой редакции согласно приложениям 1, 2, 3, 4,5 к настоящему решению.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 xml:space="preserve">            в) пункт 9 Решения изложить в новой редакции следующего содержания: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 xml:space="preserve">            «9. Утвердить объем бюджетных ассигнований дорожного фонда муниципального образования Батуринское сельское поселение Асиновского района Томской области на 2025 год и плановый период 2026 и 2027 годов в сумме: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>на 2025 год – 1 693 400,00 рублей;</w:t>
      </w:r>
    </w:p>
    <w:p w:rsidR="0080020E" w:rsidRP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>на 2026 год – 1 529 490,00 рублей;</w:t>
      </w:r>
    </w:p>
    <w:p w:rsidR="0080020E" w:rsidRDefault="0080020E" w:rsidP="0080020E">
      <w:pPr>
        <w:spacing w:line="240" w:lineRule="auto"/>
        <w:rPr>
          <w:rFonts w:ascii="Times New Roman" w:hAnsi="Times New Roman"/>
          <w:szCs w:val="24"/>
        </w:rPr>
      </w:pPr>
      <w:r w:rsidRPr="0080020E">
        <w:rPr>
          <w:rFonts w:ascii="Times New Roman" w:hAnsi="Times New Roman"/>
          <w:szCs w:val="24"/>
        </w:rPr>
        <w:t xml:space="preserve">на 2027 год -  1 542 750,00 рублей.  </w:t>
      </w: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D603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D6038C">
        <w:rPr>
          <w:rFonts w:ascii="Times New Roman" w:hAnsi="Times New Roman"/>
          <w:b/>
          <w:szCs w:val="24"/>
        </w:rPr>
        <w:t>Слушали:</w:t>
      </w:r>
      <w:r w:rsidRPr="00D603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="00BD0DEE">
        <w:rPr>
          <w:rFonts w:ascii="Times New Roman" w:hAnsi="Times New Roman"/>
          <w:szCs w:val="24"/>
        </w:rPr>
        <w:t xml:space="preserve">Яковлева И. С. </w:t>
      </w:r>
      <w:r w:rsidR="0080020E">
        <w:rPr>
          <w:rFonts w:ascii="Times New Roman" w:hAnsi="Times New Roman"/>
          <w:szCs w:val="24"/>
        </w:rPr>
        <w:t>–</w:t>
      </w:r>
      <w:r w:rsidR="00BD0DEE">
        <w:rPr>
          <w:rFonts w:ascii="Times New Roman" w:hAnsi="Times New Roman"/>
          <w:szCs w:val="24"/>
        </w:rPr>
        <w:t xml:space="preserve"> </w:t>
      </w:r>
      <w:r w:rsidR="0080020E">
        <w:rPr>
          <w:rFonts w:ascii="Times New Roman" w:hAnsi="Times New Roman"/>
          <w:szCs w:val="24"/>
        </w:rPr>
        <w:t xml:space="preserve">Председателя Совета Батуринского  поселения - </w:t>
      </w:r>
      <w:r w:rsidRPr="00D6038C">
        <w:rPr>
          <w:rFonts w:ascii="Times New Roman" w:hAnsi="Times New Roman"/>
          <w:szCs w:val="24"/>
        </w:rPr>
        <w:t>Рассмотрение и решение по представлению прокуратуры «Об устранении законодательства о местном самоуправлении» № 19-2025 от 30.06.2025г.</w:t>
      </w:r>
    </w:p>
    <w:p w:rsidR="00483357" w:rsidRDefault="000F2C72" w:rsidP="00483357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Совет депутатов с участием представителя </w:t>
      </w:r>
      <w:proofErr w:type="spellStart"/>
      <w:r>
        <w:rPr>
          <w:rFonts w:ascii="Times New Roman" w:hAnsi="Times New Roman"/>
          <w:szCs w:val="24"/>
        </w:rPr>
        <w:t>Асиновской</w:t>
      </w:r>
      <w:proofErr w:type="spellEnd"/>
      <w:r>
        <w:rPr>
          <w:rFonts w:ascii="Times New Roman" w:hAnsi="Times New Roman"/>
          <w:szCs w:val="24"/>
        </w:rPr>
        <w:t xml:space="preserve"> городской прокуратуры Римша О. С., рассмотрел</w:t>
      </w:r>
      <w:r w:rsidR="0080020E" w:rsidRPr="0080020E">
        <w:rPr>
          <w:rFonts w:ascii="Times New Roman" w:hAnsi="Times New Roman"/>
          <w:szCs w:val="24"/>
        </w:rPr>
        <w:t xml:space="preserve"> данное предста</w:t>
      </w:r>
      <w:r w:rsidR="0080020E">
        <w:rPr>
          <w:rFonts w:ascii="Times New Roman" w:hAnsi="Times New Roman"/>
          <w:szCs w:val="24"/>
        </w:rPr>
        <w:t xml:space="preserve">вление, </w:t>
      </w:r>
      <w:r>
        <w:rPr>
          <w:rFonts w:ascii="Times New Roman" w:hAnsi="Times New Roman"/>
          <w:szCs w:val="24"/>
        </w:rPr>
        <w:t>принял</w:t>
      </w:r>
      <w:r w:rsidR="0080020E">
        <w:rPr>
          <w:rFonts w:ascii="Times New Roman" w:hAnsi="Times New Roman"/>
          <w:szCs w:val="24"/>
        </w:rPr>
        <w:t xml:space="preserve"> конкретные меры по устранению допущенных нарушений законодательства</w:t>
      </w:r>
      <w:r>
        <w:rPr>
          <w:rFonts w:ascii="Times New Roman" w:hAnsi="Times New Roman"/>
          <w:szCs w:val="24"/>
        </w:rPr>
        <w:t xml:space="preserve"> о местном самоуправлении</w:t>
      </w:r>
      <w:r w:rsidR="0080020E">
        <w:rPr>
          <w:rFonts w:ascii="Times New Roman" w:hAnsi="Times New Roman"/>
          <w:szCs w:val="24"/>
        </w:rPr>
        <w:t>, причин и условий им способствующих, и недопущению подобного впредь.</w:t>
      </w:r>
      <w:r>
        <w:rPr>
          <w:rFonts w:ascii="Times New Roman" w:hAnsi="Times New Roman"/>
          <w:szCs w:val="24"/>
        </w:rPr>
        <w:t xml:space="preserve"> Председателем КПК Лоскутовым Ю</w:t>
      </w:r>
      <w:r w:rsidR="00483357">
        <w:rPr>
          <w:rFonts w:ascii="Times New Roman" w:hAnsi="Times New Roman"/>
          <w:szCs w:val="24"/>
        </w:rPr>
        <w:t xml:space="preserve">. А. была применена мера наказания в виде  замечания </w:t>
      </w:r>
      <w:r>
        <w:rPr>
          <w:rFonts w:ascii="Times New Roman" w:hAnsi="Times New Roman"/>
          <w:szCs w:val="24"/>
        </w:rPr>
        <w:t xml:space="preserve"> председателю Совета Яковлеву И. С.</w:t>
      </w:r>
      <w:r w:rsidR="00483357">
        <w:rPr>
          <w:rFonts w:ascii="Times New Roman" w:hAnsi="Times New Roman"/>
          <w:szCs w:val="24"/>
        </w:rPr>
        <w:t xml:space="preserve"> </w:t>
      </w:r>
    </w:p>
    <w:p w:rsidR="00483357" w:rsidRDefault="00483357" w:rsidP="00483357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Ответ направить в прокуратуру.</w:t>
      </w:r>
    </w:p>
    <w:p w:rsidR="00D6038C" w:rsidRPr="00D6038C" w:rsidRDefault="00D6038C" w:rsidP="00D6038C">
      <w:pPr>
        <w:spacing w:line="240" w:lineRule="auto"/>
        <w:rPr>
          <w:rFonts w:ascii="Times New Roman" w:hAnsi="Times New Roman"/>
          <w:szCs w:val="24"/>
        </w:rPr>
      </w:pPr>
    </w:p>
    <w:p w:rsidR="00D6038C" w:rsidRPr="00D6038C" w:rsidRDefault="00D6038C" w:rsidP="00D6038C">
      <w:pPr>
        <w:spacing w:line="240" w:lineRule="auto"/>
        <w:rPr>
          <w:rFonts w:ascii="Times New Roman" w:hAnsi="Times New Roman"/>
          <w:szCs w:val="24"/>
        </w:rPr>
      </w:pPr>
      <w:r w:rsidRPr="00D6038C">
        <w:rPr>
          <w:rFonts w:ascii="Times New Roman" w:hAnsi="Times New Roman"/>
          <w:szCs w:val="24"/>
        </w:rPr>
        <w:t>Выступление было полным и содержательным и не вызывало никаких вопросов у присутствующих депутатов.</w:t>
      </w:r>
    </w:p>
    <w:p w:rsidR="00D6038C" w:rsidRPr="00D6038C" w:rsidRDefault="00D6038C" w:rsidP="00D6038C">
      <w:pPr>
        <w:spacing w:line="240" w:lineRule="auto"/>
        <w:rPr>
          <w:rFonts w:ascii="Times New Roman" w:hAnsi="Times New Roman"/>
          <w:szCs w:val="24"/>
        </w:rPr>
      </w:pPr>
    </w:p>
    <w:p w:rsidR="00D6038C" w:rsidRPr="00D6038C" w:rsidRDefault="00D6038C" w:rsidP="00D6038C">
      <w:pPr>
        <w:spacing w:line="240" w:lineRule="auto"/>
        <w:rPr>
          <w:rFonts w:ascii="Times New Roman" w:hAnsi="Times New Roman"/>
          <w:szCs w:val="24"/>
        </w:rPr>
      </w:pPr>
    </w:p>
    <w:p w:rsidR="00D6038C" w:rsidRPr="00D6038C" w:rsidRDefault="00D6038C" w:rsidP="00D6038C">
      <w:pPr>
        <w:pStyle w:val="a3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D6038C">
        <w:rPr>
          <w:rFonts w:ascii="Times New Roman" w:hAnsi="Times New Roman"/>
          <w:b/>
          <w:szCs w:val="24"/>
        </w:rPr>
        <w:tab/>
        <w:t xml:space="preserve">Слушали:  </w:t>
      </w:r>
      <w:r w:rsidR="00C12B8E">
        <w:rPr>
          <w:rFonts w:ascii="Times New Roman" w:hAnsi="Times New Roman"/>
          <w:szCs w:val="24"/>
        </w:rPr>
        <w:t>Яковлева И. С. -</w:t>
      </w:r>
      <w:r w:rsidR="00C12B8E">
        <w:rPr>
          <w:rFonts w:ascii="Times New Roman" w:hAnsi="Times New Roman"/>
          <w:b/>
          <w:szCs w:val="24"/>
        </w:rPr>
        <w:t xml:space="preserve">  </w:t>
      </w:r>
      <w:r w:rsidRPr="00D6038C">
        <w:rPr>
          <w:rFonts w:ascii="Times New Roman" w:hAnsi="Times New Roman"/>
          <w:szCs w:val="24"/>
        </w:rPr>
        <w:t>Рассмотрение и решение протеста прокуратуры на решение Совета Батуринского сельского поселения от 30.08.2021 № 181 «Об утверждении административного регламента Положения о муниципальном жилищном контроле на территории Батуринского сельского поселения» № 18-2025 от 23.06.2025г</w:t>
      </w:r>
    </w:p>
    <w:p w:rsidR="00D6038C" w:rsidRDefault="00D6038C" w:rsidP="00D6038C">
      <w:pPr>
        <w:spacing w:line="240" w:lineRule="auto"/>
        <w:rPr>
          <w:rFonts w:ascii="Times New Roman" w:hAnsi="Times New Roman"/>
          <w:szCs w:val="24"/>
        </w:rPr>
      </w:pPr>
      <w:r w:rsidRPr="00D6038C">
        <w:rPr>
          <w:rFonts w:ascii="Times New Roman" w:hAnsi="Times New Roman"/>
          <w:szCs w:val="24"/>
        </w:rPr>
        <w:lastRenderedPageBreak/>
        <w:t>Выступление было полным и содержательным и не вызывало никаких вопросов у присутствующих депутатов.</w:t>
      </w:r>
      <w:r w:rsidR="000F2C72">
        <w:rPr>
          <w:rFonts w:ascii="Times New Roman" w:hAnsi="Times New Roman"/>
          <w:szCs w:val="24"/>
        </w:rPr>
        <w:t xml:space="preserve"> Все изменения, указанные в протесте, были внесены в соответствующие документы.</w:t>
      </w:r>
      <w:r w:rsidR="00483357">
        <w:rPr>
          <w:rFonts w:ascii="Times New Roman" w:hAnsi="Times New Roman"/>
          <w:szCs w:val="24"/>
        </w:rPr>
        <w:t xml:space="preserve"> Протест рассмотрен, удовлетворён. Внесены</w:t>
      </w:r>
      <w:r w:rsidR="00483357" w:rsidRPr="00483357">
        <w:rPr>
          <w:rFonts w:ascii="Times New Roman" w:hAnsi="Times New Roman"/>
          <w:szCs w:val="24"/>
        </w:rPr>
        <w:t xml:space="preserve"> изменения в Решение согласно представлению прокуратуры.</w:t>
      </w:r>
      <w:r w:rsidR="00483357">
        <w:rPr>
          <w:rFonts w:ascii="Times New Roman" w:hAnsi="Times New Roman"/>
          <w:szCs w:val="24"/>
        </w:rPr>
        <w:t xml:space="preserve"> Ответ направить в прокуратуру.</w:t>
      </w:r>
    </w:p>
    <w:p w:rsidR="000F2C72" w:rsidRPr="00D6038C" w:rsidRDefault="000F2C72" w:rsidP="00D6038C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Pr="004F5F4F" w:rsidRDefault="00C12B8E" w:rsidP="00D603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Разное</w:t>
      </w:r>
      <w:proofErr w:type="gramEnd"/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 </w:t>
      </w:r>
      <w:r w:rsidR="000F2C72">
        <w:rPr>
          <w:rFonts w:ascii="Times New Roman" w:hAnsi="Times New Roman"/>
          <w:szCs w:val="24"/>
        </w:rPr>
        <w:t xml:space="preserve"> </w:t>
      </w:r>
      <w:r w:rsidR="004F5F4F">
        <w:rPr>
          <w:rFonts w:ascii="Times New Roman" w:hAnsi="Times New Roman"/>
          <w:szCs w:val="24"/>
        </w:rPr>
        <w:t xml:space="preserve">1. </w:t>
      </w:r>
      <w:r w:rsidR="000F2C72">
        <w:rPr>
          <w:rFonts w:ascii="Times New Roman" w:hAnsi="Times New Roman"/>
          <w:szCs w:val="24"/>
        </w:rPr>
        <w:t xml:space="preserve">присутствующий Ефремов В. В. </w:t>
      </w:r>
      <w:r w:rsidR="004F5F4F">
        <w:rPr>
          <w:rFonts w:ascii="Times New Roman" w:hAnsi="Times New Roman"/>
          <w:szCs w:val="24"/>
        </w:rPr>
        <w:t xml:space="preserve">обратился к депутатам с вопросом: На каком основании производилась передвижка денежных средств на покупку </w:t>
      </w:r>
      <w:proofErr w:type="spellStart"/>
      <w:r w:rsidR="004F5F4F">
        <w:rPr>
          <w:rFonts w:ascii="Times New Roman" w:hAnsi="Times New Roman"/>
          <w:szCs w:val="24"/>
        </w:rPr>
        <w:t>диз</w:t>
      </w:r>
      <w:proofErr w:type="gramStart"/>
      <w:r w:rsidR="004F5F4F">
        <w:rPr>
          <w:rFonts w:ascii="Times New Roman" w:hAnsi="Times New Roman"/>
          <w:szCs w:val="24"/>
        </w:rPr>
        <w:t>.т</w:t>
      </w:r>
      <w:proofErr w:type="gramEnd"/>
      <w:r w:rsidR="004F5F4F">
        <w:rPr>
          <w:rFonts w:ascii="Times New Roman" w:hAnsi="Times New Roman"/>
          <w:szCs w:val="24"/>
        </w:rPr>
        <w:t>оплива</w:t>
      </w:r>
      <w:proofErr w:type="spellEnd"/>
      <w:r w:rsidR="004F5F4F">
        <w:rPr>
          <w:rFonts w:ascii="Times New Roman" w:hAnsi="Times New Roman"/>
          <w:szCs w:val="24"/>
        </w:rPr>
        <w:t xml:space="preserve"> для </w:t>
      </w:r>
      <w:proofErr w:type="spellStart"/>
      <w:r w:rsidR="004F5F4F">
        <w:rPr>
          <w:rFonts w:ascii="Times New Roman" w:hAnsi="Times New Roman"/>
          <w:szCs w:val="24"/>
        </w:rPr>
        <w:t>Первопашенской</w:t>
      </w:r>
      <w:proofErr w:type="spellEnd"/>
      <w:r w:rsidR="004F5F4F">
        <w:rPr>
          <w:rFonts w:ascii="Times New Roman" w:hAnsi="Times New Roman"/>
          <w:szCs w:val="24"/>
        </w:rPr>
        <w:t xml:space="preserve"> ДЭС? </w:t>
      </w:r>
    </w:p>
    <w:p w:rsidR="004F5F4F" w:rsidRDefault="004F5F4F" w:rsidP="004F5F4F">
      <w:pPr>
        <w:pStyle w:val="a3"/>
        <w:spacing w:line="240" w:lineRule="auto"/>
        <w:ind w:left="70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Ответил председатель Совета Яковлев И. С.: денежные средства переведены решением Совета Батуринского сельского поселения </w:t>
      </w:r>
      <w:r w:rsidRPr="004F5F4F">
        <w:rPr>
          <w:rFonts w:ascii="Times New Roman" w:hAnsi="Times New Roman"/>
          <w:szCs w:val="24"/>
        </w:rPr>
        <w:t xml:space="preserve">от   24.06.2025г  № 109 </w:t>
      </w:r>
      <w:r>
        <w:rPr>
          <w:rFonts w:ascii="Times New Roman" w:hAnsi="Times New Roman"/>
          <w:szCs w:val="24"/>
        </w:rPr>
        <w:t>«</w:t>
      </w:r>
      <w:r w:rsidRPr="004F5F4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Об  утверждении</w:t>
      </w:r>
      <w:r w:rsidRPr="004F5F4F">
        <w:rPr>
          <w:rFonts w:ascii="Times New Roman" w:hAnsi="Times New Roman"/>
          <w:szCs w:val="24"/>
        </w:rPr>
        <w:t xml:space="preserve"> финансовых оп</w:t>
      </w:r>
      <w:r>
        <w:rPr>
          <w:rFonts w:ascii="Times New Roman" w:hAnsi="Times New Roman"/>
          <w:szCs w:val="24"/>
        </w:rPr>
        <w:t xml:space="preserve">ераций для покупки топлива для </w:t>
      </w:r>
      <w:r w:rsidRPr="004F5F4F">
        <w:rPr>
          <w:rFonts w:ascii="Times New Roman" w:hAnsi="Times New Roman"/>
          <w:szCs w:val="24"/>
        </w:rPr>
        <w:t xml:space="preserve">ДЭС </w:t>
      </w:r>
      <w:proofErr w:type="gramStart"/>
      <w:r w:rsidRPr="004F5F4F">
        <w:rPr>
          <w:rFonts w:ascii="Times New Roman" w:hAnsi="Times New Roman"/>
          <w:szCs w:val="24"/>
        </w:rPr>
        <w:t>в</w:t>
      </w:r>
      <w:proofErr w:type="gramEnd"/>
      <w:r w:rsidRPr="004F5F4F">
        <w:rPr>
          <w:rFonts w:ascii="Times New Roman" w:hAnsi="Times New Roman"/>
          <w:szCs w:val="24"/>
        </w:rPr>
        <w:t xml:space="preserve"> с. </w:t>
      </w:r>
      <w:proofErr w:type="spellStart"/>
      <w:r w:rsidRPr="004F5F4F">
        <w:rPr>
          <w:rFonts w:ascii="Times New Roman" w:hAnsi="Times New Roman"/>
          <w:szCs w:val="24"/>
        </w:rPr>
        <w:t>Первопашенске</w:t>
      </w:r>
      <w:proofErr w:type="spellEnd"/>
      <w:r>
        <w:rPr>
          <w:rFonts w:ascii="Times New Roman" w:hAnsi="Times New Roman"/>
          <w:szCs w:val="24"/>
        </w:rPr>
        <w:t>».</w:t>
      </w:r>
    </w:p>
    <w:p w:rsidR="004F5F4F" w:rsidRDefault="004F5F4F" w:rsidP="004F5F4F">
      <w:pPr>
        <w:pStyle w:val="a3"/>
        <w:spacing w:line="240" w:lineRule="auto"/>
        <w:ind w:left="706"/>
        <w:rPr>
          <w:rFonts w:ascii="Times New Roman" w:hAnsi="Times New Roman"/>
          <w:szCs w:val="24"/>
        </w:rPr>
      </w:pPr>
    </w:p>
    <w:p w:rsidR="004F5F4F" w:rsidRDefault="004F5F4F" w:rsidP="004F5F4F">
      <w:pPr>
        <w:pStyle w:val="a3"/>
        <w:spacing w:line="240" w:lineRule="auto"/>
        <w:ind w:left="70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2. </w:t>
      </w:r>
      <w:proofErr w:type="gramStart"/>
      <w:r>
        <w:rPr>
          <w:rFonts w:ascii="Times New Roman" w:hAnsi="Times New Roman"/>
          <w:szCs w:val="24"/>
        </w:rPr>
        <w:t>Арсентьев В. В. озвучил непонятную ситуацию: куда делся сенокосный комплекс, которы</w:t>
      </w:r>
      <w:r w:rsidR="00AA25C3">
        <w:rPr>
          <w:rFonts w:ascii="Times New Roman" w:hAnsi="Times New Roman"/>
          <w:szCs w:val="24"/>
        </w:rPr>
        <w:t>й приобретался в период работы Г</w:t>
      </w:r>
      <w:r>
        <w:rPr>
          <w:rFonts w:ascii="Times New Roman" w:hAnsi="Times New Roman"/>
          <w:szCs w:val="24"/>
        </w:rPr>
        <w:t>лавой Батуринского сельского поселения Ефремовым В. В.</w:t>
      </w:r>
      <w:r w:rsidR="00AA25C3">
        <w:rPr>
          <w:rFonts w:ascii="Times New Roman" w:hAnsi="Times New Roman"/>
          <w:szCs w:val="24"/>
        </w:rPr>
        <w:t xml:space="preserve"> На это  Вакулич С. </w:t>
      </w:r>
      <w:proofErr w:type="spellStart"/>
      <w:r w:rsidR="00AA25C3">
        <w:rPr>
          <w:rFonts w:ascii="Times New Roman" w:hAnsi="Times New Roman"/>
          <w:szCs w:val="24"/>
        </w:rPr>
        <w:t>В.пояснил</w:t>
      </w:r>
      <w:proofErr w:type="spellEnd"/>
      <w:r w:rsidR="00AA25C3">
        <w:rPr>
          <w:rFonts w:ascii="Times New Roman" w:hAnsi="Times New Roman"/>
          <w:szCs w:val="24"/>
        </w:rPr>
        <w:t>,  что ему сенокосное оборудование не передавалось от предыдущей Главы Злыдневой Н. В. И этот вопрос переадресовал бывшему Главе Ефремову В. В., присутствующему на заседании.</w:t>
      </w:r>
      <w:proofErr w:type="gramEnd"/>
      <w:r w:rsidR="00AA25C3">
        <w:rPr>
          <w:rFonts w:ascii="Times New Roman" w:hAnsi="Times New Roman"/>
          <w:szCs w:val="24"/>
        </w:rPr>
        <w:t xml:space="preserve"> Ефремов В. В. смутился, долго мялся, пытался замять конкретный ответ, и только после повторно заданного вопроса Андросовой Т. И., ответил, что передал оборудование </w:t>
      </w:r>
      <w:proofErr w:type="spellStart"/>
      <w:r w:rsidR="00AA25C3">
        <w:rPr>
          <w:rFonts w:ascii="Times New Roman" w:hAnsi="Times New Roman"/>
          <w:szCs w:val="24"/>
        </w:rPr>
        <w:t>Русинову</w:t>
      </w:r>
      <w:proofErr w:type="spellEnd"/>
      <w:r w:rsidR="00AA25C3">
        <w:rPr>
          <w:rFonts w:ascii="Times New Roman" w:hAnsi="Times New Roman"/>
          <w:szCs w:val="24"/>
        </w:rPr>
        <w:t xml:space="preserve"> А. М.</w:t>
      </w:r>
    </w:p>
    <w:p w:rsidR="004F5F4F" w:rsidRPr="004F5F4F" w:rsidRDefault="004F5F4F" w:rsidP="004F5F4F">
      <w:pPr>
        <w:pStyle w:val="a3"/>
        <w:spacing w:line="240" w:lineRule="auto"/>
        <w:ind w:left="706"/>
        <w:rPr>
          <w:rFonts w:ascii="Times New Roman" w:hAnsi="Times New Roman"/>
          <w:szCs w:val="24"/>
        </w:rPr>
      </w:pPr>
      <w:r w:rsidRPr="004F5F4F">
        <w:rPr>
          <w:rFonts w:ascii="Times New Roman" w:hAnsi="Times New Roman"/>
          <w:szCs w:val="24"/>
        </w:rPr>
        <w:t xml:space="preserve"> </w:t>
      </w:r>
    </w:p>
    <w:p w:rsidR="004F5F4F" w:rsidRPr="004F5F4F" w:rsidRDefault="004F5F4F" w:rsidP="004F5F4F">
      <w:pPr>
        <w:pStyle w:val="a3"/>
        <w:spacing w:line="240" w:lineRule="auto"/>
        <w:ind w:left="706"/>
        <w:rPr>
          <w:rFonts w:ascii="Times New Roman" w:hAnsi="Times New Roman"/>
          <w:szCs w:val="24"/>
        </w:rPr>
      </w:pPr>
      <w:r w:rsidRPr="004F5F4F"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</w:p>
    <w:p w:rsidR="00D6038C" w:rsidRPr="00D6038C" w:rsidRDefault="00D6038C" w:rsidP="00D6038C">
      <w:pPr>
        <w:pStyle w:val="a3"/>
        <w:spacing w:line="240" w:lineRule="auto"/>
        <w:ind w:left="706"/>
        <w:rPr>
          <w:rFonts w:ascii="Times New Roman" w:hAnsi="Times New Roman"/>
          <w:b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D6038C" w:rsidRDefault="00D6038C" w:rsidP="005E1185">
      <w:pPr>
        <w:spacing w:line="240" w:lineRule="auto"/>
        <w:rPr>
          <w:rFonts w:ascii="Times New Roman" w:hAnsi="Times New Roman"/>
          <w:szCs w:val="24"/>
        </w:rPr>
      </w:pPr>
    </w:p>
    <w:p w:rsidR="001D2593" w:rsidRPr="00BC3103" w:rsidRDefault="001D2593" w:rsidP="005E1185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</w:p>
    <w:p w:rsidR="001D2593" w:rsidRPr="00BC3103" w:rsidRDefault="001D2593" w:rsidP="001D2593">
      <w:pPr>
        <w:rPr>
          <w:rFonts w:ascii="Times New Roman" w:hAnsi="Times New Roman"/>
          <w:szCs w:val="24"/>
        </w:rPr>
      </w:pPr>
      <w:r w:rsidRPr="00BC3103">
        <w:rPr>
          <w:rFonts w:ascii="Times New Roman" w:hAnsi="Times New Roman"/>
          <w:szCs w:val="24"/>
        </w:rPr>
        <w:t xml:space="preserve">Батуринского сельского поселения                              </w:t>
      </w:r>
      <w:r>
        <w:rPr>
          <w:rFonts w:ascii="Times New Roman" w:hAnsi="Times New Roman"/>
          <w:szCs w:val="24"/>
        </w:rPr>
        <w:t xml:space="preserve">                                 С. В. Вакулич</w:t>
      </w:r>
    </w:p>
    <w:p w:rsidR="001D2593" w:rsidRDefault="001D2593" w:rsidP="001D2593">
      <w:pPr>
        <w:pStyle w:val="a3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D2593" w:rsidRPr="00BC3103" w:rsidRDefault="001D2593" w:rsidP="001D2593">
      <w:pPr>
        <w:pStyle w:val="a3"/>
        <w:ind w:left="0"/>
        <w:rPr>
          <w:rFonts w:ascii="Times New Roman" w:hAnsi="Times New Roman"/>
          <w:szCs w:val="24"/>
        </w:rPr>
      </w:pPr>
      <w:r w:rsidRPr="00BC3103">
        <w:rPr>
          <w:rFonts w:ascii="Times New Roman" w:hAnsi="Times New Roman"/>
          <w:szCs w:val="24"/>
        </w:rPr>
        <w:t>Председатель Совета</w:t>
      </w:r>
    </w:p>
    <w:p w:rsidR="008A6009" w:rsidRDefault="001D2593" w:rsidP="001D2593">
      <w:pPr>
        <w:pStyle w:val="a3"/>
        <w:ind w:left="0"/>
        <w:rPr>
          <w:rFonts w:ascii="Times New Roman" w:hAnsi="Times New Roman"/>
          <w:szCs w:val="24"/>
        </w:rPr>
      </w:pPr>
      <w:r w:rsidRPr="00BC3103">
        <w:rPr>
          <w:rFonts w:ascii="Times New Roman" w:hAnsi="Times New Roman"/>
          <w:szCs w:val="24"/>
        </w:rPr>
        <w:t xml:space="preserve">Батуринского сельского поселения                </w:t>
      </w:r>
      <w:r>
        <w:rPr>
          <w:rFonts w:ascii="Times New Roman" w:hAnsi="Times New Roman"/>
          <w:szCs w:val="24"/>
        </w:rPr>
        <w:t xml:space="preserve">   </w:t>
      </w:r>
      <w:r w:rsidRPr="00BC3103">
        <w:rPr>
          <w:rFonts w:ascii="Times New Roman" w:hAnsi="Times New Roman"/>
          <w:szCs w:val="24"/>
        </w:rPr>
        <w:t xml:space="preserve">                 </w:t>
      </w:r>
      <w:r>
        <w:rPr>
          <w:rFonts w:ascii="Times New Roman" w:hAnsi="Times New Roman"/>
          <w:szCs w:val="24"/>
        </w:rPr>
        <w:t xml:space="preserve">       </w:t>
      </w:r>
      <w:r w:rsidRPr="00BC3103"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</w:rPr>
        <w:t xml:space="preserve">         И.С. Яковлев </w:t>
      </w: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1D2593">
      <w:pPr>
        <w:pStyle w:val="a3"/>
        <w:ind w:left="0"/>
        <w:rPr>
          <w:rFonts w:ascii="Times New Roman" w:hAnsi="Times New Roman"/>
          <w:szCs w:val="24"/>
        </w:rPr>
      </w:pPr>
    </w:p>
    <w:p w:rsidR="00DF73FE" w:rsidRDefault="00DF73FE" w:rsidP="00DF73FE">
      <w:pPr>
        <w:jc w:val="both"/>
        <w:rPr>
          <w:b/>
          <w:szCs w:val="24"/>
        </w:rPr>
      </w:pPr>
      <w:r w:rsidRPr="00346D3D">
        <w:rPr>
          <w:b/>
          <w:szCs w:val="24"/>
        </w:rPr>
        <w:lastRenderedPageBreak/>
        <w:t>УТВЕРЖДАЮ</w:t>
      </w:r>
    </w:p>
    <w:p w:rsidR="00DF73FE" w:rsidRPr="00346D3D" w:rsidRDefault="00DF73FE" w:rsidP="00DF73FE">
      <w:pPr>
        <w:jc w:val="both"/>
        <w:rPr>
          <w:b/>
          <w:szCs w:val="24"/>
        </w:rPr>
      </w:pPr>
      <w:r>
        <w:rPr>
          <w:b/>
          <w:szCs w:val="24"/>
        </w:rPr>
        <w:t xml:space="preserve"> глава</w:t>
      </w:r>
      <w:r w:rsidRPr="00346D3D">
        <w:rPr>
          <w:b/>
          <w:szCs w:val="24"/>
        </w:rPr>
        <w:t xml:space="preserve"> Батуринского</w:t>
      </w:r>
    </w:p>
    <w:p w:rsidR="00DF73FE" w:rsidRDefault="00DF73FE" w:rsidP="00DF73FE">
      <w:pPr>
        <w:jc w:val="both"/>
        <w:rPr>
          <w:b/>
          <w:szCs w:val="24"/>
        </w:rPr>
      </w:pPr>
      <w:r w:rsidRPr="00346D3D">
        <w:rPr>
          <w:b/>
          <w:szCs w:val="24"/>
        </w:rPr>
        <w:t>сель</w:t>
      </w:r>
      <w:r>
        <w:rPr>
          <w:b/>
          <w:szCs w:val="24"/>
        </w:rPr>
        <w:t>ского поселения. Вакулич С.В.</w:t>
      </w:r>
    </w:p>
    <w:p w:rsidR="00DF73FE" w:rsidRDefault="00DF73FE" w:rsidP="00DF73FE">
      <w:pPr>
        <w:jc w:val="both"/>
        <w:rPr>
          <w:b/>
          <w:szCs w:val="24"/>
        </w:rPr>
      </w:pPr>
    </w:p>
    <w:p w:rsidR="00DF73FE" w:rsidRPr="00346D3D" w:rsidRDefault="00DF73FE" w:rsidP="00DF73FE">
      <w:pPr>
        <w:jc w:val="both"/>
        <w:rPr>
          <w:b/>
          <w:szCs w:val="24"/>
        </w:rPr>
      </w:pPr>
    </w:p>
    <w:p w:rsidR="00DF73FE" w:rsidRDefault="00DF73FE" w:rsidP="00DF73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МУП «Батуринское ЖКХ» подразделение ДЭС п. </w:t>
      </w:r>
      <w:proofErr w:type="spellStart"/>
      <w:r>
        <w:rPr>
          <w:b/>
          <w:sz w:val="32"/>
          <w:szCs w:val="32"/>
        </w:rPr>
        <w:t>Первопашенск</w:t>
      </w:r>
      <w:proofErr w:type="spellEnd"/>
      <w:r>
        <w:rPr>
          <w:b/>
          <w:sz w:val="32"/>
          <w:szCs w:val="32"/>
        </w:rPr>
        <w:t>.</w:t>
      </w:r>
    </w:p>
    <w:p w:rsidR="00DF73FE" w:rsidRPr="00346D3D" w:rsidRDefault="00DF73FE" w:rsidP="00DF73FE">
      <w:pPr>
        <w:rPr>
          <w:b/>
          <w:sz w:val="32"/>
          <w:szCs w:val="32"/>
        </w:rPr>
      </w:pPr>
      <w:r w:rsidRPr="005A2242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Дефектная ведомость на ремонт ДЭС, 50</w:t>
      </w:r>
      <w:r w:rsidRPr="005A224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KW</w:t>
      </w:r>
      <w:r w:rsidRPr="005A2242">
        <w:rPr>
          <w:b/>
          <w:sz w:val="32"/>
          <w:szCs w:val="32"/>
        </w:rPr>
        <w:t>: 75</w:t>
      </w:r>
      <w:r>
        <w:rPr>
          <w:b/>
          <w:sz w:val="32"/>
          <w:szCs w:val="32"/>
          <w:lang w:val="en-US"/>
        </w:rPr>
        <w:t>KW</w:t>
      </w:r>
    </w:p>
    <w:tbl>
      <w:tblPr>
        <w:tblStyle w:val="a5"/>
        <w:tblpPr w:leftFromText="180" w:rightFromText="180" w:vertAnchor="page" w:horzAnchor="margin" w:tblpY="4711"/>
        <w:tblW w:w="9431" w:type="dxa"/>
        <w:tblLook w:val="04A0" w:firstRow="1" w:lastRow="0" w:firstColumn="1" w:lastColumn="0" w:noHBand="0" w:noVBand="1"/>
      </w:tblPr>
      <w:tblGrid>
        <w:gridCol w:w="1176"/>
        <w:gridCol w:w="6012"/>
        <w:gridCol w:w="2243"/>
      </w:tblGrid>
      <w:tr w:rsidR="00DF73FE" w:rsidRPr="00DF73FE" w:rsidTr="00217F21">
        <w:trPr>
          <w:trHeight w:val="990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1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Сборный комплект (шорт блок) Д 246.4</w:t>
            </w: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400 000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DF73FE" w:rsidRPr="00DF73FE" w:rsidTr="00217F21">
        <w:trPr>
          <w:trHeight w:val="847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2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      Радиатор охлаждения АД 160</w:t>
            </w: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115 000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</w:tr>
      <w:tr w:rsidR="00DF73FE" w:rsidRPr="00DF73FE" w:rsidTr="00217F21">
        <w:trPr>
          <w:trHeight w:val="948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3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   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       </w:t>
            </w:r>
            <w:proofErr w:type="gramStart"/>
            <w:r w:rsidRPr="00DF73FE">
              <w:rPr>
                <w:rFonts w:ascii="Times New Roman" w:hAnsi="Times New Roman"/>
                <w:szCs w:val="24"/>
              </w:rPr>
              <w:t>Турбо компрессор</w:t>
            </w:r>
            <w:proofErr w:type="gramEnd"/>
            <w:r w:rsidRPr="00DF73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ткр</w:t>
            </w:r>
            <w:proofErr w:type="spellEnd"/>
            <w:r w:rsidRPr="00DF73FE">
              <w:rPr>
                <w:rFonts w:ascii="Times New Roman" w:hAnsi="Times New Roman"/>
                <w:szCs w:val="24"/>
              </w:rPr>
              <w:t xml:space="preserve"> 6-00.06</w:t>
            </w: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30 000 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</w:tr>
      <w:tr w:rsidR="00DF73FE" w:rsidRPr="00DF73FE" w:rsidTr="00217F21">
        <w:trPr>
          <w:trHeight w:val="976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4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ТНВД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моторпал</w:t>
            </w:r>
            <w:proofErr w:type="spellEnd"/>
            <w:r w:rsidRPr="00DF73FE">
              <w:rPr>
                <w:rFonts w:ascii="Times New Roman" w:hAnsi="Times New Roman"/>
                <w:szCs w:val="24"/>
              </w:rPr>
              <w:t xml:space="preserve"> Д246.4  (ремонт 2 </w:t>
            </w:r>
            <w:proofErr w:type="spellStart"/>
            <w:proofErr w:type="gramStart"/>
            <w:r w:rsidRPr="00DF73FE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DF73F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28 000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</w:tr>
      <w:tr w:rsidR="00DF73FE" w:rsidRPr="00DF73FE" w:rsidTr="00217F21">
        <w:trPr>
          <w:trHeight w:val="1004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5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Масло моторное М-10ДМ турбо (20 литров)</w:t>
            </w: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3000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</w:tr>
      <w:tr w:rsidR="00DF73FE" w:rsidRPr="00DF73FE" w:rsidTr="00217F21">
        <w:trPr>
          <w:trHeight w:val="989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6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         Антифриз (20 литров)</w:t>
            </w: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3500 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</w:tr>
      <w:tr w:rsidR="00DF73FE" w:rsidRPr="00DF73FE" w:rsidTr="00217F21">
        <w:trPr>
          <w:trHeight w:val="934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7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         Рем комплект</w:t>
            </w:r>
            <w:proofErr w:type="gramStart"/>
            <w:r w:rsidRPr="00DF73FE">
              <w:rPr>
                <w:rFonts w:ascii="Times New Roman" w:hAnsi="Times New Roman"/>
                <w:szCs w:val="24"/>
              </w:rPr>
              <w:t xml:space="preserve"> Д</w:t>
            </w:r>
            <w:proofErr w:type="gramEnd"/>
            <w:r w:rsidRPr="00DF73FE">
              <w:rPr>
                <w:rFonts w:ascii="Times New Roman" w:hAnsi="Times New Roman"/>
                <w:szCs w:val="24"/>
              </w:rPr>
              <w:t xml:space="preserve"> 246.4  </w:t>
            </w: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2500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</w:tr>
      <w:tr w:rsidR="00DF73FE" w:rsidRPr="00DF73FE" w:rsidTr="00217F21">
        <w:trPr>
          <w:trHeight w:val="899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8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            Стартер ЯМЗ 236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18000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DF73FE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DF73FE">
              <w:rPr>
                <w:rFonts w:ascii="Times New Roman" w:hAnsi="Times New Roman"/>
                <w:szCs w:val="24"/>
              </w:rPr>
              <w:t>уб</w:t>
            </w:r>
            <w:proofErr w:type="spellEnd"/>
          </w:p>
        </w:tc>
      </w:tr>
      <w:tr w:rsidR="00DF73FE" w:rsidRPr="00DF73FE" w:rsidTr="00217F21">
        <w:trPr>
          <w:trHeight w:val="1096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9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               Аккумулятор 190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Ач</w:t>
            </w:r>
            <w:proofErr w:type="spellEnd"/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17 000 </w:t>
            </w:r>
            <w:proofErr w:type="spellStart"/>
            <w:r w:rsidRPr="00DF73FE">
              <w:rPr>
                <w:rFonts w:ascii="Times New Roman" w:hAnsi="Times New Roman"/>
                <w:szCs w:val="24"/>
              </w:rPr>
              <w:t>руб</w:t>
            </w:r>
            <w:proofErr w:type="spellEnd"/>
          </w:p>
        </w:tc>
      </w:tr>
      <w:tr w:rsidR="00DF73FE" w:rsidRPr="00DF73FE" w:rsidTr="00217F21">
        <w:trPr>
          <w:trHeight w:val="842"/>
        </w:trPr>
        <w:tc>
          <w:tcPr>
            <w:tcW w:w="853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 w:rsidRPr="00DF73FE">
              <w:rPr>
                <w:rFonts w:ascii="Times New Roman" w:hAnsi="Times New Roman"/>
                <w:szCs w:val="24"/>
              </w:rPr>
              <w:t xml:space="preserve">   10</w:t>
            </w:r>
          </w:p>
        </w:tc>
        <w:tc>
          <w:tcPr>
            <w:tcW w:w="6296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F73FE">
              <w:rPr>
                <w:rFonts w:ascii="Times New Roman" w:hAnsi="Times New Roman"/>
                <w:b/>
                <w:szCs w:val="24"/>
              </w:rPr>
              <w:t xml:space="preserve">                            Итого                    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82" w:type="dxa"/>
          </w:tcPr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DF73FE">
              <w:rPr>
                <w:rFonts w:ascii="Times New Roman" w:hAnsi="Times New Roman"/>
                <w:b/>
                <w:szCs w:val="24"/>
              </w:rPr>
              <w:t xml:space="preserve">616 500  </w:t>
            </w:r>
            <w:proofErr w:type="spellStart"/>
            <w:r w:rsidRPr="00DF73FE">
              <w:rPr>
                <w:rFonts w:ascii="Times New Roman" w:hAnsi="Times New Roman"/>
                <w:b/>
                <w:szCs w:val="24"/>
              </w:rPr>
              <w:t>руб</w:t>
            </w:r>
            <w:proofErr w:type="spellEnd"/>
            <w:r w:rsidRPr="00DF73FE"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:rsidR="00DF73FE" w:rsidRPr="00DF73FE" w:rsidRDefault="00DF73FE" w:rsidP="00DF73FE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F73FE" w:rsidRPr="00DF73FE" w:rsidRDefault="00DF73FE" w:rsidP="00DF73FE">
      <w:pPr>
        <w:pStyle w:val="a3"/>
        <w:rPr>
          <w:rFonts w:ascii="Times New Roman" w:hAnsi="Times New Roman"/>
          <w:b/>
          <w:szCs w:val="24"/>
        </w:rPr>
      </w:pPr>
    </w:p>
    <w:p w:rsidR="00DF73FE" w:rsidRPr="00DF73FE" w:rsidRDefault="00DF73FE" w:rsidP="00DF73FE">
      <w:pPr>
        <w:pStyle w:val="a3"/>
        <w:rPr>
          <w:rFonts w:ascii="Times New Roman" w:hAnsi="Times New Roman"/>
          <w:b/>
          <w:szCs w:val="24"/>
        </w:rPr>
      </w:pPr>
      <w:r w:rsidRPr="00DF73FE">
        <w:rPr>
          <w:rFonts w:ascii="Times New Roman" w:hAnsi="Times New Roman"/>
          <w:b/>
          <w:szCs w:val="24"/>
        </w:rPr>
        <w:t xml:space="preserve">    </w:t>
      </w:r>
    </w:p>
    <w:p w:rsidR="00DF73FE" w:rsidRDefault="00DF73FE" w:rsidP="00DF73FE">
      <w:pPr>
        <w:pStyle w:val="a3"/>
        <w:ind w:left="0"/>
        <w:rPr>
          <w:rFonts w:ascii="Times New Roman" w:hAnsi="Times New Roman"/>
          <w:b/>
          <w:szCs w:val="24"/>
        </w:rPr>
      </w:pPr>
      <w:r w:rsidRPr="00DF73FE">
        <w:rPr>
          <w:rFonts w:ascii="Times New Roman" w:hAnsi="Times New Roman"/>
          <w:b/>
          <w:szCs w:val="24"/>
        </w:rPr>
        <w:t xml:space="preserve">           </w:t>
      </w:r>
    </w:p>
    <w:p w:rsidR="00DF73FE" w:rsidRDefault="00DF73FE" w:rsidP="00DF73FE">
      <w:pPr>
        <w:pStyle w:val="a3"/>
        <w:ind w:left="0"/>
        <w:rPr>
          <w:rFonts w:ascii="Times New Roman" w:hAnsi="Times New Roman"/>
          <w:b/>
          <w:szCs w:val="24"/>
        </w:rPr>
      </w:pPr>
    </w:p>
    <w:p w:rsidR="00DF73FE" w:rsidRDefault="00DF73FE" w:rsidP="00DF73FE">
      <w:pPr>
        <w:pStyle w:val="a3"/>
        <w:ind w:left="0"/>
        <w:rPr>
          <w:rFonts w:ascii="Times New Roman" w:hAnsi="Times New Roman"/>
          <w:b/>
          <w:szCs w:val="24"/>
        </w:rPr>
      </w:pPr>
    </w:p>
    <w:p w:rsidR="00DF73FE" w:rsidRDefault="00DF73FE" w:rsidP="00DF73FE">
      <w:pPr>
        <w:pStyle w:val="a3"/>
        <w:ind w:left="0"/>
        <w:rPr>
          <w:rFonts w:ascii="Times New Roman" w:hAnsi="Times New Roman"/>
          <w:b/>
          <w:szCs w:val="24"/>
        </w:rPr>
      </w:pPr>
    </w:p>
    <w:p w:rsidR="00DF73FE" w:rsidRPr="001D2593" w:rsidRDefault="00DF73FE" w:rsidP="00DF73FE">
      <w:pPr>
        <w:pStyle w:val="a3"/>
        <w:ind w:left="0"/>
        <w:rPr>
          <w:rFonts w:ascii="Times New Roman" w:hAnsi="Times New Roman"/>
          <w:szCs w:val="24"/>
        </w:rPr>
      </w:pPr>
    </w:p>
    <w:sectPr w:rsidR="00DF73FE" w:rsidRPr="001D2593" w:rsidSect="005E118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371"/>
    <w:multiLevelType w:val="hybridMultilevel"/>
    <w:tmpl w:val="6D36249E"/>
    <w:lvl w:ilvl="0" w:tplc="4F1428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9E20BA"/>
    <w:multiLevelType w:val="hybridMultilevel"/>
    <w:tmpl w:val="AC48EA6E"/>
    <w:lvl w:ilvl="0" w:tplc="DE68CA48">
      <w:start w:val="1"/>
      <w:numFmt w:val="decimal"/>
      <w:lvlText w:val="%1."/>
      <w:lvlJc w:val="left"/>
      <w:pPr>
        <w:ind w:left="706" w:hanging="56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62268"/>
    <w:multiLevelType w:val="hybridMultilevel"/>
    <w:tmpl w:val="96C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42B0A"/>
    <w:multiLevelType w:val="hybridMultilevel"/>
    <w:tmpl w:val="1B1A2944"/>
    <w:lvl w:ilvl="0" w:tplc="DA825B90">
      <w:start w:val="1"/>
      <w:numFmt w:val="decimal"/>
      <w:lvlText w:val="%1."/>
      <w:lvlJc w:val="left"/>
      <w:pPr>
        <w:ind w:left="70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76E6F6A"/>
    <w:multiLevelType w:val="hybridMultilevel"/>
    <w:tmpl w:val="3AE4BD30"/>
    <w:lvl w:ilvl="0" w:tplc="9ABA50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BFB1AD4"/>
    <w:multiLevelType w:val="hybridMultilevel"/>
    <w:tmpl w:val="13EA5848"/>
    <w:lvl w:ilvl="0" w:tplc="0ABACFD0">
      <w:start w:val="1"/>
      <w:numFmt w:val="decimal"/>
      <w:lvlText w:val="%1."/>
      <w:lvlJc w:val="left"/>
      <w:pPr>
        <w:ind w:left="128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CD"/>
    <w:rsid w:val="000C3EA2"/>
    <w:rsid w:val="000F2C72"/>
    <w:rsid w:val="00166F2A"/>
    <w:rsid w:val="001D2593"/>
    <w:rsid w:val="00212749"/>
    <w:rsid w:val="002B3ECD"/>
    <w:rsid w:val="002E235F"/>
    <w:rsid w:val="00483357"/>
    <w:rsid w:val="004F5F4F"/>
    <w:rsid w:val="005E1185"/>
    <w:rsid w:val="0080020E"/>
    <w:rsid w:val="008376D8"/>
    <w:rsid w:val="00850C8B"/>
    <w:rsid w:val="008A6009"/>
    <w:rsid w:val="008C390A"/>
    <w:rsid w:val="00AA25C3"/>
    <w:rsid w:val="00B46607"/>
    <w:rsid w:val="00BD0DEE"/>
    <w:rsid w:val="00C12B8E"/>
    <w:rsid w:val="00CA689C"/>
    <w:rsid w:val="00D6038C"/>
    <w:rsid w:val="00DF73FE"/>
    <w:rsid w:val="00F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3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93"/>
    <w:pPr>
      <w:ind w:left="720"/>
      <w:contextualSpacing/>
    </w:pPr>
  </w:style>
  <w:style w:type="paragraph" w:styleId="a4">
    <w:name w:val="No Spacing"/>
    <w:uiPriority w:val="1"/>
    <w:qFormat/>
    <w:rsid w:val="001D259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F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3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93"/>
    <w:pPr>
      <w:ind w:left="720"/>
      <w:contextualSpacing/>
    </w:pPr>
  </w:style>
  <w:style w:type="paragraph" w:styleId="a4">
    <w:name w:val="No Spacing"/>
    <w:uiPriority w:val="1"/>
    <w:qFormat/>
    <w:rsid w:val="001D2593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F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2025-06-27T07:11:00Z</cp:lastPrinted>
  <dcterms:created xsi:type="dcterms:W3CDTF">2025-06-24T02:59:00Z</dcterms:created>
  <dcterms:modified xsi:type="dcterms:W3CDTF">2025-07-17T03:44:00Z</dcterms:modified>
</cp:coreProperties>
</file>